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theme/themeOverride2.xml" ContentType="application/vnd.openxmlformats-officedocument.themeOverride+xml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E12" w:rsidRPr="004D281E" w:rsidRDefault="00312E12" w:rsidP="00312E12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4D281E">
        <w:rPr>
          <w:rFonts w:ascii="Times New Roman" w:hAnsi="Times New Roman" w:cs="Times New Roman"/>
          <w:sz w:val="32"/>
          <w:szCs w:val="32"/>
        </w:rPr>
        <w:t>Муниципальное бюджетное дошкольное образовательное учреждение</w:t>
      </w:r>
    </w:p>
    <w:p w:rsidR="00312E12" w:rsidRPr="004D281E" w:rsidRDefault="00312E12" w:rsidP="00312E12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4D281E">
        <w:rPr>
          <w:rFonts w:ascii="Times New Roman" w:hAnsi="Times New Roman" w:cs="Times New Roman"/>
          <w:sz w:val="32"/>
          <w:szCs w:val="32"/>
        </w:rPr>
        <w:t>Новолялинского городского округа</w:t>
      </w:r>
    </w:p>
    <w:p w:rsidR="00312E12" w:rsidRPr="004D281E" w:rsidRDefault="00312E12" w:rsidP="00312E12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4D281E">
        <w:rPr>
          <w:rFonts w:ascii="Times New Roman" w:hAnsi="Times New Roman" w:cs="Times New Roman"/>
          <w:sz w:val="32"/>
          <w:szCs w:val="32"/>
        </w:rPr>
        <w:t>"Детский сад №6 "Малышок"</w:t>
      </w:r>
    </w:p>
    <w:p w:rsidR="00312E12" w:rsidRPr="004F3E3B" w:rsidRDefault="00312E12" w:rsidP="00312E1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12E12" w:rsidRPr="004F3E3B" w:rsidRDefault="00312E12" w:rsidP="00312E1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12E12" w:rsidRPr="004F3E3B" w:rsidRDefault="00312E12" w:rsidP="00312E1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12E12" w:rsidRPr="004F3E3B" w:rsidRDefault="00312E12" w:rsidP="00312E1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12E12" w:rsidRPr="004F3E3B" w:rsidRDefault="00312E12" w:rsidP="00312E1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12E12" w:rsidRPr="004F3E3B" w:rsidRDefault="00312E12" w:rsidP="00312E1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12E12" w:rsidRPr="004D281E" w:rsidRDefault="00312E12" w:rsidP="00312E12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4D281E">
        <w:rPr>
          <w:rFonts w:ascii="Times New Roman" w:hAnsi="Times New Roman" w:cs="Times New Roman"/>
          <w:sz w:val="32"/>
          <w:szCs w:val="32"/>
        </w:rPr>
        <w:t>Аналитический отчет</w:t>
      </w:r>
    </w:p>
    <w:p w:rsidR="00312E12" w:rsidRPr="004D281E" w:rsidRDefault="00312E12" w:rsidP="00312E12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4D281E">
        <w:rPr>
          <w:rFonts w:ascii="Times New Roman" w:hAnsi="Times New Roman" w:cs="Times New Roman"/>
          <w:sz w:val="32"/>
          <w:szCs w:val="32"/>
        </w:rPr>
        <w:t>о результатах педагогической деятельности</w:t>
      </w:r>
    </w:p>
    <w:p w:rsidR="00312E12" w:rsidRPr="004D281E" w:rsidRDefault="00544DA1" w:rsidP="00312E12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за 2021 - 2022</w:t>
      </w:r>
      <w:r w:rsidR="00312E12" w:rsidRPr="004D281E">
        <w:rPr>
          <w:rFonts w:ascii="Times New Roman" w:hAnsi="Times New Roman" w:cs="Times New Roman"/>
          <w:sz w:val="32"/>
          <w:szCs w:val="32"/>
        </w:rPr>
        <w:t xml:space="preserve"> учебный год</w:t>
      </w:r>
    </w:p>
    <w:p w:rsidR="00312E12" w:rsidRPr="004D281E" w:rsidRDefault="00312E12" w:rsidP="00312E12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4D281E">
        <w:rPr>
          <w:rFonts w:ascii="Times New Roman" w:hAnsi="Times New Roman" w:cs="Times New Roman"/>
          <w:sz w:val="32"/>
          <w:szCs w:val="32"/>
        </w:rPr>
        <w:t>к итоговому педагогическому совету</w:t>
      </w:r>
    </w:p>
    <w:p w:rsidR="00312E12" w:rsidRPr="004F3E3B" w:rsidRDefault="00312E12" w:rsidP="00312E1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12E12" w:rsidRPr="004F3E3B" w:rsidRDefault="00312E12" w:rsidP="00312E1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12E12" w:rsidRPr="004F3E3B" w:rsidRDefault="00312E12" w:rsidP="00312E1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12E12" w:rsidRDefault="00312E12" w:rsidP="00312E12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312E12" w:rsidRPr="004D281E" w:rsidRDefault="00312E12" w:rsidP="00312E12">
      <w:pPr>
        <w:spacing w:after="0"/>
        <w:jc w:val="right"/>
        <w:rPr>
          <w:rFonts w:ascii="Times New Roman" w:hAnsi="Times New Roman" w:cs="Times New Roman"/>
          <w:i/>
          <w:sz w:val="32"/>
          <w:szCs w:val="32"/>
        </w:rPr>
      </w:pPr>
      <w:r w:rsidRPr="004D281E">
        <w:rPr>
          <w:rFonts w:ascii="Times New Roman" w:hAnsi="Times New Roman" w:cs="Times New Roman"/>
          <w:i/>
          <w:sz w:val="32"/>
          <w:szCs w:val="32"/>
        </w:rPr>
        <w:t>Карпова Ксения Олеговна</w:t>
      </w:r>
    </w:p>
    <w:p w:rsidR="00312E12" w:rsidRPr="004D281E" w:rsidRDefault="00312E12" w:rsidP="00312E12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  <w:r w:rsidRPr="004D281E">
        <w:rPr>
          <w:rFonts w:ascii="Times New Roman" w:hAnsi="Times New Roman" w:cs="Times New Roman"/>
          <w:sz w:val="32"/>
          <w:szCs w:val="32"/>
        </w:rPr>
        <w:t>музыкальный руководитель</w:t>
      </w:r>
    </w:p>
    <w:p w:rsidR="00312E12" w:rsidRPr="004F3E3B" w:rsidRDefault="00312E12" w:rsidP="00312E1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12E12" w:rsidRPr="004F3E3B" w:rsidRDefault="00312E12" w:rsidP="00312E1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12E12" w:rsidRPr="004F3E3B" w:rsidRDefault="00312E12" w:rsidP="00312E1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12E12" w:rsidRPr="004F3E3B" w:rsidRDefault="00312E12" w:rsidP="00312E1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12E12" w:rsidRPr="004F3E3B" w:rsidRDefault="00312E12" w:rsidP="00312E1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12E12" w:rsidRPr="004F3E3B" w:rsidRDefault="00312E12" w:rsidP="00312E1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12E12" w:rsidRPr="004D281E" w:rsidRDefault="00544DA1" w:rsidP="00796544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2022</w:t>
      </w:r>
      <w:r w:rsidR="00312E12" w:rsidRPr="004D281E">
        <w:rPr>
          <w:rFonts w:ascii="Times New Roman" w:hAnsi="Times New Roman" w:cs="Times New Roman"/>
          <w:sz w:val="32"/>
          <w:szCs w:val="32"/>
        </w:rPr>
        <w:t xml:space="preserve"> г.</w:t>
      </w:r>
    </w:p>
    <w:p w:rsidR="00312E12" w:rsidRDefault="00544DA1" w:rsidP="00E87D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В 2021-2022 </w:t>
      </w:r>
      <w:r w:rsidR="00312E12">
        <w:rPr>
          <w:rFonts w:ascii="Times New Roman" w:hAnsi="Times New Roman" w:cs="Times New Roman"/>
          <w:sz w:val="28"/>
          <w:szCs w:val="28"/>
        </w:rPr>
        <w:t xml:space="preserve"> учебном году музыкальное развитие в детском саду основывалось по программе дошкольного образования «От рождения до школы» под ред. Н.Е. Вераксы, Т.С. Комаровой, М.А. Васильевой.</w:t>
      </w:r>
      <w:r>
        <w:rPr>
          <w:rFonts w:ascii="Times New Roman" w:hAnsi="Times New Roman" w:cs="Times New Roman"/>
          <w:sz w:val="28"/>
          <w:szCs w:val="28"/>
        </w:rPr>
        <w:t xml:space="preserve"> За отчётный период 2021-2022</w:t>
      </w:r>
      <w:r w:rsidR="00312E12" w:rsidRPr="00312E12">
        <w:rPr>
          <w:rFonts w:ascii="Times New Roman" w:hAnsi="Times New Roman" w:cs="Times New Roman"/>
          <w:sz w:val="28"/>
          <w:szCs w:val="28"/>
        </w:rPr>
        <w:t xml:space="preserve"> учебный год в </w:t>
      </w:r>
      <w:r w:rsidR="00312E12">
        <w:rPr>
          <w:rFonts w:ascii="Times New Roman" w:hAnsi="Times New Roman" w:cs="Times New Roman"/>
          <w:sz w:val="28"/>
          <w:szCs w:val="28"/>
        </w:rPr>
        <w:t xml:space="preserve">МБДОУ НГО «Детский сад № 6 «Малышок», </w:t>
      </w:r>
      <w:r w:rsidR="00312E12" w:rsidRPr="00312E12">
        <w:rPr>
          <w:rFonts w:ascii="Times New Roman" w:hAnsi="Times New Roman" w:cs="Times New Roman"/>
          <w:sz w:val="28"/>
          <w:szCs w:val="28"/>
        </w:rPr>
        <w:t xml:space="preserve">осуществлялась работа согласно в ФГОС ДОУ по разделу «Художественно-эстетическое развитие» в </w:t>
      </w:r>
      <w:r w:rsidR="00312E12">
        <w:rPr>
          <w:rFonts w:ascii="Times New Roman" w:hAnsi="Times New Roman" w:cs="Times New Roman"/>
          <w:sz w:val="28"/>
          <w:szCs w:val="28"/>
        </w:rPr>
        <w:t>следующих возрастных группах:</w:t>
      </w:r>
    </w:p>
    <w:p w:rsidR="00312E12" w:rsidRDefault="00312E12" w:rsidP="00E87D1C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раннего возраста (1-2);</w:t>
      </w:r>
    </w:p>
    <w:p w:rsidR="00312E12" w:rsidRDefault="00312E12" w:rsidP="00E87D1C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раннего возраста (2-3);</w:t>
      </w:r>
    </w:p>
    <w:p w:rsidR="00312E12" w:rsidRDefault="00312E12" w:rsidP="00E87D1C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дошкольного возраста (4-5);</w:t>
      </w:r>
    </w:p>
    <w:p w:rsidR="00312E12" w:rsidRDefault="00312E12" w:rsidP="00E87D1C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дошкольного возраста (5-6);</w:t>
      </w:r>
    </w:p>
    <w:p w:rsidR="00312E12" w:rsidRPr="00312E12" w:rsidRDefault="00312E12" w:rsidP="00E87D1C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Подготовительная к школе группа (6-8).</w:t>
      </w:r>
    </w:p>
    <w:p w:rsidR="00312E12" w:rsidRPr="00796544" w:rsidRDefault="00312E12" w:rsidP="00796544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12E12">
        <w:rPr>
          <w:rFonts w:ascii="Times New Roman" w:hAnsi="Times New Roman" w:cs="Times New Roman"/>
          <w:sz w:val="28"/>
          <w:szCs w:val="28"/>
        </w:rPr>
        <w:t xml:space="preserve">Образовательная деятельность осуществлялась два раза в неделю в каждой возрастной группе, соответствовала возрасту детей и нормам </w:t>
      </w:r>
      <w:r w:rsidR="00904EFA" w:rsidRPr="00312E12">
        <w:rPr>
          <w:rFonts w:ascii="Times New Roman" w:hAnsi="Times New Roman" w:cs="Times New Roman"/>
          <w:sz w:val="28"/>
          <w:szCs w:val="28"/>
        </w:rPr>
        <w:t>СанПиН</w:t>
      </w:r>
      <w:r w:rsidRPr="00312E12">
        <w:rPr>
          <w:rFonts w:ascii="Times New Roman" w:hAnsi="Times New Roman" w:cs="Times New Roman"/>
          <w:sz w:val="28"/>
          <w:szCs w:val="28"/>
        </w:rPr>
        <w:t>.</w:t>
      </w:r>
      <w:r w:rsidR="00796544" w:rsidRPr="00796544">
        <w:rPr>
          <w:rFonts w:ascii="Times New Roman" w:hAnsi="Times New Roman" w:cs="Times New Roman"/>
          <w:sz w:val="28"/>
          <w:szCs w:val="28"/>
        </w:rPr>
        <w:t xml:space="preserve"> </w:t>
      </w:r>
      <w:r w:rsidRPr="00312E12">
        <w:rPr>
          <w:rFonts w:ascii="Times New Roman" w:hAnsi="Times New Roman" w:cs="Times New Roman"/>
          <w:sz w:val="28"/>
          <w:szCs w:val="28"/>
        </w:rPr>
        <w:t>Цель программы по разделу «Художественно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2E1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2E12">
        <w:rPr>
          <w:rFonts w:ascii="Times New Roman" w:hAnsi="Times New Roman" w:cs="Times New Roman"/>
          <w:sz w:val="28"/>
          <w:szCs w:val="28"/>
        </w:rPr>
        <w:t>эстетическое развитие»: формирование основ музыкальной и общей духовной культуры, развитие музыкальности детей и их способности эмоционально воспринимать музыку, формирование социокультурной среды, направленной на развитие общей культуры, физических, интеллектуальных, нравственных, эстетических и личностных качеств, формирование предпосылок учебной деятельности, создание развивающей образовательной среды, которая представляет собой систему условий социализации и индивидуализации детей.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12E12" w:rsidRPr="00312E12" w:rsidRDefault="00312E12" w:rsidP="00E87D1C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12E12">
        <w:rPr>
          <w:rFonts w:ascii="Times New Roman" w:hAnsi="Times New Roman" w:cs="Times New Roman"/>
          <w:sz w:val="28"/>
          <w:szCs w:val="28"/>
        </w:rPr>
        <w:t>Задачи обязательной части реализации образовательной области «Художественно-эстетическое развитие» (музыкальная деятельность)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312E12">
        <w:rPr>
          <w:rFonts w:ascii="Times New Roman" w:hAnsi="Times New Roman" w:cs="Times New Roman"/>
          <w:sz w:val="28"/>
          <w:szCs w:val="28"/>
        </w:rPr>
        <w:t>формирования общей культуры, сохранения и укрепления здоровья детей дошкольного возраста, развития их физических, интеллектуальных, нравственных, эстетических и личностных качеств, в том числе предпосылок учебной деятельности;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2E12">
        <w:rPr>
          <w:rFonts w:ascii="Times New Roman" w:hAnsi="Times New Roman" w:cs="Times New Roman"/>
          <w:sz w:val="28"/>
          <w:szCs w:val="28"/>
        </w:rPr>
        <w:t>сохранения уникальности и самоценности дошкольного детства как важного периода жизни человека;</w:t>
      </w:r>
    </w:p>
    <w:p w:rsidR="00312E12" w:rsidRDefault="00312E12" w:rsidP="008C46F6">
      <w:pPr>
        <w:jc w:val="both"/>
        <w:rPr>
          <w:rFonts w:ascii="Times New Roman" w:hAnsi="Times New Roman" w:cs="Times New Roman"/>
          <w:sz w:val="28"/>
          <w:szCs w:val="28"/>
        </w:rPr>
      </w:pPr>
      <w:r w:rsidRPr="00312E12">
        <w:rPr>
          <w:rFonts w:ascii="Times New Roman" w:hAnsi="Times New Roman" w:cs="Times New Roman"/>
          <w:sz w:val="28"/>
          <w:szCs w:val="28"/>
        </w:rPr>
        <w:t>равных возможностей полноценного развития каждого ребёнка в период дошкольного детства независимо от места проживания, пола, нации, языка и социального статуса;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2E12">
        <w:rPr>
          <w:rFonts w:ascii="Times New Roman" w:hAnsi="Times New Roman" w:cs="Times New Roman"/>
          <w:sz w:val="28"/>
          <w:szCs w:val="28"/>
        </w:rPr>
        <w:t>равного доступа к образованию для всех детей дошкольного возраста с учётом разнообразия особых образовательных потребностей и индивидуальных возможностей;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2E12">
        <w:rPr>
          <w:rFonts w:ascii="Times New Roman" w:hAnsi="Times New Roman" w:cs="Times New Roman"/>
          <w:sz w:val="28"/>
          <w:szCs w:val="28"/>
        </w:rPr>
        <w:t>формирования социокультурной среды дошкольного детства, объединяющей семью, в которой ребёнок приобретает свой главный опыт жизни и деятельности, и все институты вне семейного образования в целях разностороннего и полноценного развития детей;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2E12">
        <w:rPr>
          <w:rFonts w:ascii="Times New Roman" w:hAnsi="Times New Roman" w:cs="Times New Roman"/>
          <w:sz w:val="28"/>
          <w:szCs w:val="28"/>
        </w:rPr>
        <w:t>развития индивидуальных способностей и творческого потенциала каждого ребёнка;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2E12">
        <w:rPr>
          <w:rFonts w:ascii="Times New Roman" w:hAnsi="Times New Roman" w:cs="Times New Roman"/>
          <w:sz w:val="28"/>
          <w:szCs w:val="28"/>
        </w:rPr>
        <w:t>преемственности дошкольного и начального уровней общего образования.</w:t>
      </w:r>
      <w:r w:rsidR="008C46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Работа музыкального руководителя осуществлялась исходя из основных годовых задач и в соответствии с г</w:t>
      </w:r>
      <w:r w:rsidR="00544DA1">
        <w:rPr>
          <w:rFonts w:ascii="Times New Roman" w:hAnsi="Times New Roman" w:cs="Times New Roman"/>
          <w:sz w:val="28"/>
          <w:szCs w:val="28"/>
        </w:rPr>
        <w:t xml:space="preserve">одовым планом работы ДОУ на 2021 – 2022 </w:t>
      </w:r>
      <w:r>
        <w:rPr>
          <w:rFonts w:ascii="Times New Roman" w:hAnsi="Times New Roman" w:cs="Times New Roman"/>
          <w:sz w:val="28"/>
          <w:szCs w:val="28"/>
        </w:rPr>
        <w:t>учебный год.</w:t>
      </w:r>
    </w:p>
    <w:p w:rsidR="00312E12" w:rsidRPr="00F236A7" w:rsidRDefault="00312E12" w:rsidP="00E87D1C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</w:t>
      </w:r>
      <w:r w:rsidRPr="00F236A7">
        <w:rPr>
          <w:rFonts w:ascii="Times New Roman" w:hAnsi="Times New Roman" w:cs="Times New Roman"/>
          <w:b/>
          <w:sz w:val="28"/>
          <w:szCs w:val="28"/>
        </w:rPr>
        <w:t>.</w:t>
      </w:r>
      <w:r w:rsidRPr="00544DA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F236A7">
        <w:rPr>
          <w:rFonts w:ascii="Times New Roman" w:hAnsi="Times New Roman" w:cs="Times New Roman"/>
          <w:b/>
          <w:sz w:val="28"/>
          <w:szCs w:val="28"/>
        </w:rPr>
        <w:t>Результаты участие детей в конкурсах (в том числе интернет – конкурсах), фестивалях, соревнованиях, спартакиадах:</w:t>
      </w:r>
    </w:p>
    <w:p w:rsidR="00C6407C" w:rsidRPr="00F236A7" w:rsidRDefault="00C6407C" w:rsidP="004D79EB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36A7">
        <w:rPr>
          <w:rFonts w:ascii="Times New Roman" w:hAnsi="Times New Roman" w:cs="Times New Roman"/>
          <w:sz w:val="28"/>
          <w:szCs w:val="28"/>
        </w:rPr>
        <w:t>Уч</w:t>
      </w:r>
      <w:r w:rsidR="00F236A7">
        <w:rPr>
          <w:rFonts w:ascii="Times New Roman" w:hAnsi="Times New Roman" w:cs="Times New Roman"/>
          <w:sz w:val="28"/>
          <w:szCs w:val="28"/>
        </w:rPr>
        <w:t>астие воспитанников в</w:t>
      </w:r>
      <w:r w:rsidR="00F236A7" w:rsidRPr="00F236A7">
        <w:rPr>
          <w:rFonts w:ascii="Times New Roman" w:hAnsi="Times New Roman" w:cs="Times New Roman"/>
          <w:sz w:val="28"/>
          <w:szCs w:val="28"/>
        </w:rPr>
        <w:t xml:space="preserve"> </w:t>
      </w:r>
      <w:r w:rsidR="00F236A7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F236A7" w:rsidRPr="007D3A75">
        <w:rPr>
          <w:rFonts w:ascii="Times New Roman" w:hAnsi="Times New Roman" w:cs="Times New Roman"/>
          <w:sz w:val="28"/>
          <w:szCs w:val="28"/>
        </w:rPr>
        <w:t xml:space="preserve"> </w:t>
      </w:r>
      <w:r w:rsidR="007D3A75">
        <w:rPr>
          <w:rFonts w:ascii="Times New Roman" w:hAnsi="Times New Roman" w:cs="Times New Roman"/>
          <w:sz w:val="28"/>
          <w:szCs w:val="28"/>
        </w:rPr>
        <w:t xml:space="preserve">фестивале – конкурсе </w:t>
      </w:r>
      <w:r w:rsidRPr="00F236A7">
        <w:rPr>
          <w:rFonts w:ascii="Times New Roman" w:hAnsi="Times New Roman" w:cs="Times New Roman"/>
          <w:sz w:val="28"/>
          <w:szCs w:val="28"/>
        </w:rPr>
        <w:t>«МЫ ДЕТИ СОЛНЦА» (посвященного</w:t>
      </w:r>
      <w:r w:rsidR="00A4057D" w:rsidRPr="00F236A7">
        <w:rPr>
          <w:rFonts w:ascii="Times New Roman" w:hAnsi="Times New Roman" w:cs="Times New Roman"/>
          <w:sz w:val="28"/>
          <w:szCs w:val="28"/>
        </w:rPr>
        <w:t xml:space="preserve"> </w:t>
      </w:r>
      <w:r w:rsidR="00F236A7">
        <w:rPr>
          <w:rFonts w:ascii="Times New Roman" w:hAnsi="Times New Roman" w:cs="Times New Roman"/>
          <w:sz w:val="28"/>
          <w:szCs w:val="28"/>
        </w:rPr>
        <w:t xml:space="preserve">65- летию журнала «Веселые картинки» и 85 – летию киностудии «Союзмультфильм» </w:t>
      </w:r>
    </w:p>
    <w:p w:rsidR="004D79EB" w:rsidRPr="001C14E9" w:rsidRDefault="00F236A7" w:rsidP="004D79EB">
      <w:pPr>
        <w:pStyle w:val="a4"/>
        <w:spacing w:after="0"/>
        <w:ind w:left="142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14E9">
        <w:rPr>
          <w:rFonts w:ascii="Times New Roman" w:hAnsi="Times New Roman" w:cs="Times New Roman"/>
          <w:b/>
          <w:sz w:val="28"/>
          <w:szCs w:val="28"/>
        </w:rPr>
        <w:t xml:space="preserve">Трио «Карамельки» (Сабрекова Ярослава, Чуракова Анна, Кондратьева Виктория) </w:t>
      </w:r>
      <w:r w:rsidR="004D79EB" w:rsidRPr="001C14E9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4D79EB" w:rsidRPr="001C14E9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4D79EB" w:rsidRPr="001C14E9">
        <w:rPr>
          <w:rFonts w:ascii="Times New Roman" w:hAnsi="Times New Roman" w:cs="Times New Roman"/>
          <w:b/>
          <w:sz w:val="28"/>
          <w:szCs w:val="28"/>
        </w:rPr>
        <w:t xml:space="preserve"> место.</w:t>
      </w:r>
    </w:p>
    <w:p w:rsidR="007D3A75" w:rsidRPr="007D3A75" w:rsidRDefault="007D3A75" w:rsidP="007D3A75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воспитанников в фестивале детского творчества «Веселые нотки»</w:t>
      </w:r>
    </w:p>
    <w:p w:rsidR="007D3A75" w:rsidRPr="001C14E9" w:rsidRDefault="007D3A75" w:rsidP="007D3A75">
      <w:pPr>
        <w:pStyle w:val="a4"/>
        <w:spacing w:after="0"/>
        <w:ind w:left="142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14E9">
        <w:rPr>
          <w:rFonts w:ascii="Times New Roman" w:hAnsi="Times New Roman" w:cs="Times New Roman"/>
          <w:b/>
          <w:sz w:val="28"/>
          <w:szCs w:val="28"/>
        </w:rPr>
        <w:t>гр. «Солнечные зайчики» (средняя группа), гр. «Карамельки» (подготовительная к школе группа)</w:t>
      </w:r>
      <w:r w:rsidR="00E62E97" w:rsidRPr="001C14E9">
        <w:rPr>
          <w:rFonts w:ascii="Times New Roman" w:hAnsi="Times New Roman" w:cs="Times New Roman"/>
          <w:b/>
          <w:sz w:val="28"/>
          <w:szCs w:val="28"/>
        </w:rPr>
        <w:t xml:space="preserve"> – ДИПЛОМ ПОБЕДИТЕЛЯ</w:t>
      </w:r>
    </w:p>
    <w:p w:rsidR="00EE1C64" w:rsidRPr="00EE1C64" w:rsidRDefault="00F8730F" w:rsidP="00EE1C64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14E9">
        <w:rPr>
          <w:rFonts w:ascii="Times New Roman" w:hAnsi="Times New Roman" w:cs="Times New Roman"/>
          <w:b/>
          <w:sz w:val="28"/>
          <w:szCs w:val="28"/>
        </w:rPr>
        <w:t>Участие воспитанников в вечернем концерте</w:t>
      </w:r>
      <w:r w:rsidR="00EE1C64" w:rsidRPr="001C14E9">
        <w:rPr>
          <w:rFonts w:ascii="Times New Roman" w:hAnsi="Times New Roman" w:cs="Times New Roman"/>
          <w:b/>
          <w:sz w:val="28"/>
          <w:szCs w:val="28"/>
        </w:rPr>
        <w:t>, посвященного 77 - годовщине в ВОВ:</w:t>
      </w:r>
      <w:r w:rsidR="00EE1C64">
        <w:rPr>
          <w:rFonts w:ascii="Times New Roman" w:hAnsi="Times New Roman" w:cs="Times New Roman"/>
          <w:sz w:val="28"/>
          <w:szCs w:val="28"/>
        </w:rPr>
        <w:t xml:space="preserve"> гр. «Карамельки» - танец «Журавли», старшая группа – танец «Служить России».</w:t>
      </w:r>
      <w:r w:rsidR="0088049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407C" w:rsidRDefault="00C6407C" w:rsidP="00E87D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6407C" w:rsidRDefault="00C6407C" w:rsidP="00E87D1C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Педагогическая информация (педагогическая характеристика) о воспитанниках, ребенок с ОВЗ, одаренный ребенок (динамика развития).</w:t>
      </w:r>
    </w:p>
    <w:p w:rsidR="00C6407C" w:rsidRDefault="00C6407C" w:rsidP="00E87D1C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6407C" w:rsidRPr="00E62E97" w:rsidRDefault="00544DA1" w:rsidP="00F07B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E97">
        <w:rPr>
          <w:rFonts w:ascii="Times New Roman" w:hAnsi="Times New Roman" w:cs="Times New Roman"/>
          <w:sz w:val="28"/>
          <w:szCs w:val="28"/>
        </w:rPr>
        <w:t>За 2021 – 2022</w:t>
      </w:r>
      <w:r w:rsidR="00C6407C" w:rsidRPr="00E62E97">
        <w:rPr>
          <w:rFonts w:ascii="Times New Roman" w:hAnsi="Times New Roman" w:cs="Times New Roman"/>
          <w:sz w:val="28"/>
          <w:szCs w:val="28"/>
        </w:rPr>
        <w:t xml:space="preserve"> учебный год итоги мониторинга освоения программного материала показали, что материал усвоен на высоком и среднем уровне. </w:t>
      </w:r>
    </w:p>
    <w:p w:rsidR="00C6407C" w:rsidRPr="00E62E97" w:rsidRDefault="00C6407C" w:rsidP="00E87D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6407C" w:rsidRPr="00E62E97" w:rsidRDefault="00C6407C" w:rsidP="00E87D1C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62E97">
        <w:rPr>
          <w:rFonts w:ascii="Times New Roman" w:hAnsi="Times New Roman" w:cs="Times New Roman"/>
          <w:b/>
          <w:sz w:val="28"/>
          <w:szCs w:val="28"/>
        </w:rPr>
        <w:t>ГРУППА РАННЕГО ВОЗРАСТА (ОТ 2 ДО 3 ЛЕТ):</w:t>
      </w:r>
    </w:p>
    <w:p w:rsidR="00C6407C" w:rsidRPr="00E62E97" w:rsidRDefault="00C6407C" w:rsidP="00E87D1C">
      <w:pPr>
        <w:spacing w:after="0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E62E97">
        <w:rPr>
          <w:rFonts w:ascii="Times New Roman" w:hAnsi="Times New Roman" w:cs="Times New Roman"/>
          <w:sz w:val="28"/>
          <w:szCs w:val="28"/>
        </w:rPr>
        <w:t xml:space="preserve">На занятиях дети эмоционально реагируют на музыку спокойного и веселого характера. </w:t>
      </w:r>
      <w:proofErr w:type="gramStart"/>
      <w:r w:rsidRPr="00E62E97">
        <w:rPr>
          <w:rFonts w:ascii="Times New Roman" w:hAnsi="Times New Roman" w:cs="Times New Roman"/>
          <w:sz w:val="28"/>
          <w:szCs w:val="28"/>
        </w:rPr>
        <w:t xml:space="preserve">Повторяют простейшие движения: хлопки в ладоши, топают ножками, </w:t>
      </w:r>
      <w:r w:rsidR="006D552F" w:rsidRPr="00E62E97">
        <w:rPr>
          <w:rFonts w:ascii="Times New Roman" w:hAnsi="Times New Roman" w:cs="Times New Roman"/>
          <w:sz w:val="28"/>
          <w:szCs w:val="28"/>
        </w:rPr>
        <w:t>кружатся</w:t>
      </w:r>
      <w:r w:rsidRPr="00E62E97">
        <w:rPr>
          <w:rFonts w:ascii="Times New Roman" w:hAnsi="Times New Roman" w:cs="Times New Roman"/>
          <w:sz w:val="28"/>
          <w:szCs w:val="28"/>
        </w:rPr>
        <w:t xml:space="preserve"> (по одному, в парах), выполняют «фонарики», играют в догонялки, подпрыгивают на двух ногах, наклоняются в поклоне.</w:t>
      </w:r>
      <w:proofErr w:type="gramEnd"/>
      <w:r w:rsidRPr="00E62E97">
        <w:rPr>
          <w:rFonts w:ascii="Times New Roman" w:hAnsi="Times New Roman" w:cs="Times New Roman"/>
          <w:sz w:val="28"/>
          <w:szCs w:val="28"/>
        </w:rPr>
        <w:t xml:space="preserve"> Стараются подпевать за педагогом. </w:t>
      </w:r>
    </w:p>
    <w:p w:rsidR="00C6407C" w:rsidRPr="00E62E97" w:rsidRDefault="00C6407C" w:rsidP="00E87D1C">
      <w:pPr>
        <w:spacing w:after="0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62E97">
        <w:rPr>
          <w:rFonts w:ascii="Times New Roman" w:hAnsi="Times New Roman" w:cs="Times New Roman"/>
          <w:sz w:val="28"/>
          <w:szCs w:val="28"/>
        </w:rPr>
        <w:t>Ребята легко имитируют знакомых животных (заяц, медведь, лиса, птички), так же имитируют их звуки (мяукаю</w:t>
      </w:r>
      <w:r w:rsidR="00092FCB" w:rsidRPr="00E62E97">
        <w:rPr>
          <w:rFonts w:ascii="Times New Roman" w:hAnsi="Times New Roman" w:cs="Times New Roman"/>
          <w:sz w:val="28"/>
          <w:szCs w:val="28"/>
        </w:rPr>
        <w:t>т, гавкают, цокают).</w:t>
      </w:r>
      <w:proofErr w:type="gramEnd"/>
      <w:r w:rsidR="00092FCB" w:rsidRPr="00E62E97">
        <w:rPr>
          <w:rFonts w:ascii="Times New Roman" w:hAnsi="Times New Roman" w:cs="Times New Roman"/>
          <w:sz w:val="28"/>
          <w:szCs w:val="28"/>
        </w:rPr>
        <w:t xml:space="preserve"> </w:t>
      </w:r>
      <w:r w:rsidRPr="00E62E97">
        <w:rPr>
          <w:rFonts w:ascii="Times New Roman" w:hAnsi="Times New Roman" w:cs="Times New Roman"/>
          <w:sz w:val="28"/>
          <w:szCs w:val="28"/>
        </w:rPr>
        <w:t>Начинают плясать самостоятельно, приглашают в танец, как и взрослого, так и сверстников (образуя пару). Хоровод держат частично. Мониторинг не проводиться. Все ребята очень активны на занятиях, с большим удовольствием посещают музыкальные заняти</w:t>
      </w:r>
      <w:r w:rsidR="00092FCB" w:rsidRPr="00E62E97">
        <w:rPr>
          <w:rFonts w:ascii="Times New Roman" w:hAnsi="Times New Roman" w:cs="Times New Roman"/>
          <w:sz w:val="28"/>
          <w:szCs w:val="28"/>
        </w:rPr>
        <w:t>я.</w:t>
      </w:r>
    </w:p>
    <w:p w:rsidR="00C6407C" w:rsidRDefault="00C6407C" w:rsidP="00E87D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E1C64" w:rsidRPr="00E62E97" w:rsidRDefault="00EE1C64" w:rsidP="00E87D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6407C" w:rsidRPr="00E62E97" w:rsidRDefault="00C6407C" w:rsidP="00E87D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6407C" w:rsidRPr="00E62E97" w:rsidRDefault="00C6407C" w:rsidP="00E87D1C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62E97">
        <w:rPr>
          <w:rFonts w:ascii="Times New Roman" w:hAnsi="Times New Roman" w:cs="Times New Roman"/>
          <w:b/>
          <w:sz w:val="28"/>
          <w:szCs w:val="28"/>
        </w:rPr>
        <w:lastRenderedPageBreak/>
        <w:t>ГРУППА ДОШКОЛЬНОГО ВОЗРАСТА (ОТ 3 ДО 4 ЛЕТ):</w:t>
      </w:r>
    </w:p>
    <w:p w:rsidR="00C6407C" w:rsidRPr="000D0DC7" w:rsidRDefault="001B06D8" w:rsidP="00E87D1C">
      <w:pPr>
        <w:pStyle w:val="a4"/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D0DC7">
        <w:rPr>
          <w:rFonts w:ascii="Times New Roman" w:hAnsi="Times New Roman" w:cs="Times New Roman"/>
          <w:b/>
          <w:sz w:val="28"/>
          <w:szCs w:val="28"/>
        </w:rPr>
        <w:t>По списку</w:t>
      </w:r>
      <w:r w:rsidR="00796544" w:rsidRPr="000D0DC7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544DA1" w:rsidRPr="000D0D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4FAF" w:rsidRPr="000D0DC7">
        <w:rPr>
          <w:rFonts w:ascii="Times New Roman" w:hAnsi="Times New Roman" w:cs="Times New Roman"/>
          <w:b/>
          <w:i/>
          <w:sz w:val="28"/>
          <w:szCs w:val="28"/>
        </w:rPr>
        <w:t xml:space="preserve">13 </w:t>
      </w:r>
      <w:r w:rsidR="00544DA1" w:rsidRPr="000D0DC7">
        <w:rPr>
          <w:rFonts w:ascii="Times New Roman" w:hAnsi="Times New Roman" w:cs="Times New Roman"/>
          <w:b/>
          <w:i/>
          <w:sz w:val="28"/>
          <w:szCs w:val="28"/>
        </w:rPr>
        <w:t xml:space="preserve">человек. Мониторинг прошли </w:t>
      </w:r>
      <w:r w:rsidR="00796544" w:rsidRPr="000D0DC7">
        <w:rPr>
          <w:rFonts w:ascii="Times New Roman" w:hAnsi="Times New Roman" w:cs="Times New Roman"/>
          <w:b/>
          <w:i/>
          <w:sz w:val="28"/>
          <w:szCs w:val="28"/>
        </w:rPr>
        <w:t xml:space="preserve"> человек (100%)</w:t>
      </w:r>
    </w:p>
    <w:p w:rsidR="00C6407C" w:rsidRPr="000D0DC7" w:rsidRDefault="00544DA1" w:rsidP="00E87D1C">
      <w:pPr>
        <w:pStyle w:val="a4"/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D0DC7">
        <w:rPr>
          <w:rFonts w:ascii="Times New Roman" w:hAnsi="Times New Roman" w:cs="Times New Roman"/>
          <w:b/>
          <w:sz w:val="28"/>
          <w:szCs w:val="28"/>
        </w:rPr>
        <w:t xml:space="preserve">Сформировано – </w:t>
      </w:r>
      <w:r w:rsidR="00454FAF" w:rsidRPr="000D0DC7">
        <w:rPr>
          <w:rFonts w:ascii="Times New Roman" w:hAnsi="Times New Roman" w:cs="Times New Roman"/>
          <w:b/>
          <w:i/>
          <w:sz w:val="28"/>
          <w:szCs w:val="28"/>
        </w:rPr>
        <w:t>4 человек (31%)</w:t>
      </w:r>
    </w:p>
    <w:p w:rsidR="00C6407C" w:rsidRPr="000D0DC7" w:rsidRDefault="00544DA1" w:rsidP="00E87D1C">
      <w:pPr>
        <w:pStyle w:val="a4"/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D0DC7">
        <w:rPr>
          <w:rFonts w:ascii="Times New Roman" w:hAnsi="Times New Roman" w:cs="Times New Roman"/>
          <w:b/>
          <w:sz w:val="28"/>
          <w:szCs w:val="28"/>
        </w:rPr>
        <w:t xml:space="preserve">В стадии формирования – </w:t>
      </w:r>
      <w:r w:rsidR="00454FAF" w:rsidRPr="000D0DC7">
        <w:rPr>
          <w:rFonts w:ascii="Times New Roman" w:hAnsi="Times New Roman" w:cs="Times New Roman"/>
          <w:b/>
          <w:i/>
          <w:sz w:val="28"/>
          <w:szCs w:val="28"/>
        </w:rPr>
        <w:t>9 человек (69%)</w:t>
      </w:r>
    </w:p>
    <w:p w:rsidR="00C6407C" w:rsidRPr="000D0DC7" w:rsidRDefault="00C6407C" w:rsidP="00E87D1C">
      <w:pPr>
        <w:pStyle w:val="a4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0DC7">
        <w:rPr>
          <w:rFonts w:ascii="Times New Roman" w:hAnsi="Times New Roman" w:cs="Times New Roman"/>
          <w:b/>
          <w:sz w:val="28"/>
          <w:szCs w:val="28"/>
        </w:rPr>
        <w:t xml:space="preserve">Не прошли – </w:t>
      </w:r>
    </w:p>
    <w:p w:rsidR="00C6407C" w:rsidRPr="00E62E97" w:rsidRDefault="00C6407C" w:rsidP="00E87D1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62E97">
        <w:rPr>
          <w:rFonts w:ascii="Times New Roman" w:hAnsi="Times New Roman" w:cs="Times New Roman"/>
          <w:sz w:val="28"/>
          <w:szCs w:val="28"/>
        </w:rPr>
        <w:t xml:space="preserve">На музыкальных занятиях ребята слушают музыкальное произведение до конца, умеют петь негромко, уверенно и естественно, с помощью педагогов в начале года, а в конце года самостоятельно, хорошо ориентируются и перемещаются в </w:t>
      </w:r>
      <w:r w:rsidR="006D552F" w:rsidRPr="00E62E97">
        <w:rPr>
          <w:rFonts w:ascii="Times New Roman" w:hAnsi="Times New Roman" w:cs="Times New Roman"/>
          <w:sz w:val="28"/>
          <w:szCs w:val="28"/>
        </w:rPr>
        <w:t>пространстве, овладев простыми танцевальными движениями: кружатся в парах, притоптывают ногами, двигаются под музыку с предметами (погремушки, платочки), выставляют ногу на пятку, «фонарики».</w:t>
      </w:r>
      <w:proofErr w:type="gramEnd"/>
    </w:p>
    <w:p w:rsidR="006D552F" w:rsidRPr="00E62E97" w:rsidRDefault="006D552F" w:rsidP="00F774E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2E97">
        <w:rPr>
          <w:rFonts w:ascii="Times New Roman" w:hAnsi="Times New Roman" w:cs="Times New Roman"/>
          <w:sz w:val="28"/>
          <w:szCs w:val="28"/>
        </w:rPr>
        <w:t>Ребята с помощью педагогов начинают высказываться о характере музыки (громко, тихо, быстро, медленно), умеют приводить ассоциацию с характером музыки (медленно – черепаха, громко – гроза), начинают менять движения в соответствии со сменой музыки. Данные параметры соответствуют критериям программы. Начинается активное пополнение музыкального словаря эстетических эмоций (В. Ражникова).</w:t>
      </w:r>
    </w:p>
    <w:p w:rsidR="006D552F" w:rsidRPr="00E62E97" w:rsidRDefault="006D552F" w:rsidP="00E87D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D552F" w:rsidRPr="00E62E97" w:rsidRDefault="006D552F" w:rsidP="00E87D1C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62E97">
        <w:rPr>
          <w:rFonts w:ascii="Times New Roman" w:hAnsi="Times New Roman" w:cs="Times New Roman"/>
          <w:b/>
          <w:sz w:val="28"/>
          <w:szCs w:val="28"/>
        </w:rPr>
        <w:t>ГРУППА ДОШКОЛЬНОГО ВОЗРАСТА (ОТ 4 ДО 5 ЛЕТ):</w:t>
      </w:r>
    </w:p>
    <w:p w:rsidR="006D552F" w:rsidRPr="000D0DC7" w:rsidRDefault="00544DA1" w:rsidP="00E87D1C">
      <w:pPr>
        <w:pStyle w:val="a4"/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D0DC7">
        <w:rPr>
          <w:rFonts w:ascii="Times New Roman" w:hAnsi="Times New Roman" w:cs="Times New Roman"/>
          <w:b/>
          <w:sz w:val="28"/>
          <w:szCs w:val="28"/>
        </w:rPr>
        <w:t xml:space="preserve">По списку </w:t>
      </w:r>
      <w:r w:rsidR="00454FAF" w:rsidRPr="000D0DC7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="00454FAF" w:rsidRPr="000D0DC7">
        <w:rPr>
          <w:rFonts w:ascii="Times New Roman" w:hAnsi="Times New Roman" w:cs="Times New Roman"/>
          <w:b/>
          <w:i/>
          <w:sz w:val="28"/>
          <w:szCs w:val="28"/>
        </w:rPr>
        <w:t>15 человек (100%)</w:t>
      </w:r>
    </w:p>
    <w:p w:rsidR="006D552F" w:rsidRPr="000D0DC7" w:rsidRDefault="00544DA1" w:rsidP="00E87D1C">
      <w:pPr>
        <w:pStyle w:val="a4"/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D0DC7">
        <w:rPr>
          <w:rFonts w:ascii="Times New Roman" w:hAnsi="Times New Roman" w:cs="Times New Roman"/>
          <w:b/>
          <w:sz w:val="28"/>
          <w:szCs w:val="28"/>
        </w:rPr>
        <w:t>Сформировано –</w:t>
      </w:r>
      <w:r w:rsidR="00454FAF" w:rsidRPr="000D0D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4FAF" w:rsidRPr="000D0DC7">
        <w:rPr>
          <w:rFonts w:ascii="Times New Roman" w:hAnsi="Times New Roman" w:cs="Times New Roman"/>
          <w:b/>
          <w:i/>
          <w:sz w:val="28"/>
          <w:szCs w:val="28"/>
        </w:rPr>
        <w:t>5 человек (40%)</w:t>
      </w:r>
    </w:p>
    <w:p w:rsidR="006D552F" w:rsidRPr="000D0DC7" w:rsidRDefault="006D552F" w:rsidP="00E87D1C">
      <w:pPr>
        <w:pStyle w:val="a4"/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D0DC7">
        <w:rPr>
          <w:rFonts w:ascii="Times New Roman" w:hAnsi="Times New Roman" w:cs="Times New Roman"/>
          <w:b/>
          <w:sz w:val="28"/>
          <w:szCs w:val="28"/>
        </w:rPr>
        <w:t xml:space="preserve">В стадии формирования – </w:t>
      </w:r>
      <w:r w:rsidR="00454FAF" w:rsidRPr="000D0DC7">
        <w:rPr>
          <w:rFonts w:ascii="Times New Roman" w:hAnsi="Times New Roman" w:cs="Times New Roman"/>
          <w:b/>
          <w:i/>
          <w:sz w:val="28"/>
          <w:szCs w:val="28"/>
        </w:rPr>
        <w:t>10 человек (60%)</w:t>
      </w:r>
    </w:p>
    <w:p w:rsidR="006D552F" w:rsidRPr="000D0DC7" w:rsidRDefault="001B06D8" w:rsidP="00E87D1C">
      <w:pPr>
        <w:pStyle w:val="a4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0DC7">
        <w:rPr>
          <w:rFonts w:ascii="Times New Roman" w:hAnsi="Times New Roman" w:cs="Times New Roman"/>
          <w:b/>
          <w:sz w:val="28"/>
          <w:szCs w:val="28"/>
        </w:rPr>
        <w:t>Не прошли –</w:t>
      </w:r>
    </w:p>
    <w:p w:rsidR="006D552F" w:rsidRPr="00E62E97" w:rsidRDefault="006D552F" w:rsidP="00E87D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62E97">
        <w:rPr>
          <w:rFonts w:ascii="Times New Roman" w:hAnsi="Times New Roman" w:cs="Times New Roman"/>
          <w:sz w:val="28"/>
          <w:szCs w:val="28"/>
        </w:rPr>
        <w:tab/>
        <w:t xml:space="preserve">Ребята владеют разнообразными видами ходьбы, бега, простыми танцевальными движениями, слышат ритмические акценты и равномерный ритм. Определяют характер музыки, активно высказываются об эмоциональном настроении характере </w:t>
      </w:r>
      <w:r w:rsidR="00847EB4" w:rsidRPr="00E62E97">
        <w:rPr>
          <w:rFonts w:ascii="Times New Roman" w:hAnsi="Times New Roman" w:cs="Times New Roman"/>
          <w:sz w:val="28"/>
          <w:szCs w:val="28"/>
        </w:rPr>
        <w:t>в музыке (музыкальный словарь эстетических эмоций). Ребята на музыкальных занятиях внимательно слушают музыку, музыкального руководителя. Легко запоминают танцевальные движения, в создание танцевальных композиций активно помогают друг другу. С помощью педагогов узнают знакомые песенки. Поют протяжно, четко, произнося текст, умеют частично петь в хоре, сольно, не стесняясь друг друга. Очень любят петь самостоятельно.</w:t>
      </w:r>
    </w:p>
    <w:p w:rsidR="00847EB4" w:rsidRDefault="00847EB4" w:rsidP="00E87D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62E97">
        <w:rPr>
          <w:rFonts w:ascii="Times New Roman" w:hAnsi="Times New Roman" w:cs="Times New Roman"/>
          <w:sz w:val="28"/>
          <w:szCs w:val="28"/>
        </w:rPr>
        <w:tab/>
        <w:t>Все ребята очень активны на занятиях, с уд</w:t>
      </w:r>
      <w:r w:rsidR="004D79EB" w:rsidRPr="00E62E97">
        <w:rPr>
          <w:rFonts w:ascii="Times New Roman" w:hAnsi="Times New Roman" w:cs="Times New Roman"/>
          <w:sz w:val="28"/>
          <w:szCs w:val="28"/>
        </w:rPr>
        <w:t>овольствием их посещают.</w:t>
      </w:r>
    </w:p>
    <w:p w:rsidR="00EE1C64" w:rsidRPr="00E62E97" w:rsidRDefault="00EE1C64" w:rsidP="00E87D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47EB4" w:rsidRPr="00E62E97" w:rsidRDefault="00847EB4" w:rsidP="00E87D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47EB4" w:rsidRPr="00E62E97" w:rsidRDefault="00904EFA" w:rsidP="00E87D1C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62E97">
        <w:rPr>
          <w:rFonts w:ascii="Times New Roman" w:hAnsi="Times New Roman" w:cs="Times New Roman"/>
          <w:b/>
          <w:sz w:val="28"/>
          <w:szCs w:val="28"/>
        </w:rPr>
        <w:lastRenderedPageBreak/>
        <w:t>ГРУППА ДОШКОЛЬНОГО ВОЗРАСТА (ОТ 5 ДО 6 ЛЕТ):</w:t>
      </w:r>
    </w:p>
    <w:p w:rsidR="00904EFA" w:rsidRPr="000D0DC7" w:rsidRDefault="00544DA1" w:rsidP="00E87D1C">
      <w:pPr>
        <w:pStyle w:val="a4"/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D0DC7">
        <w:rPr>
          <w:rFonts w:ascii="Times New Roman" w:hAnsi="Times New Roman" w:cs="Times New Roman"/>
          <w:b/>
          <w:sz w:val="28"/>
          <w:szCs w:val="28"/>
        </w:rPr>
        <w:t xml:space="preserve">По списку </w:t>
      </w:r>
      <w:r w:rsidR="00454FAF" w:rsidRPr="000D0DC7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="00454FAF" w:rsidRPr="000D0DC7">
        <w:rPr>
          <w:rFonts w:ascii="Times New Roman" w:hAnsi="Times New Roman" w:cs="Times New Roman"/>
          <w:b/>
          <w:i/>
          <w:sz w:val="28"/>
          <w:szCs w:val="28"/>
        </w:rPr>
        <w:t>12 человек (100%). Мониторинг прошли 11 человек.</w:t>
      </w:r>
    </w:p>
    <w:p w:rsidR="00904EFA" w:rsidRPr="000D0DC7" w:rsidRDefault="00544DA1" w:rsidP="00E87D1C">
      <w:pPr>
        <w:pStyle w:val="a4"/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D0DC7">
        <w:rPr>
          <w:rFonts w:ascii="Times New Roman" w:hAnsi="Times New Roman" w:cs="Times New Roman"/>
          <w:b/>
          <w:sz w:val="28"/>
          <w:szCs w:val="28"/>
        </w:rPr>
        <w:t xml:space="preserve">Сформировано – </w:t>
      </w:r>
      <w:r w:rsidR="00454FAF" w:rsidRPr="000D0DC7">
        <w:rPr>
          <w:rFonts w:ascii="Times New Roman" w:hAnsi="Times New Roman" w:cs="Times New Roman"/>
          <w:b/>
          <w:i/>
          <w:sz w:val="28"/>
          <w:szCs w:val="28"/>
        </w:rPr>
        <w:t>2 человека (70%)</w:t>
      </w:r>
    </w:p>
    <w:p w:rsidR="00904EFA" w:rsidRPr="000D0DC7" w:rsidRDefault="00544DA1" w:rsidP="00E87D1C">
      <w:pPr>
        <w:pStyle w:val="a4"/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D0DC7">
        <w:rPr>
          <w:rFonts w:ascii="Times New Roman" w:hAnsi="Times New Roman" w:cs="Times New Roman"/>
          <w:b/>
          <w:sz w:val="28"/>
          <w:szCs w:val="28"/>
        </w:rPr>
        <w:t xml:space="preserve">В стадии формирования – </w:t>
      </w:r>
      <w:r w:rsidR="00454FAF" w:rsidRPr="000D0DC7">
        <w:rPr>
          <w:rFonts w:ascii="Times New Roman" w:hAnsi="Times New Roman" w:cs="Times New Roman"/>
          <w:b/>
          <w:i/>
          <w:sz w:val="28"/>
          <w:szCs w:val="28"/>
        </w:rPr>
        <w:t>10 человек (23%)</w:t>
      </w:r>
    </w:p>
    <w:p w:rsidR="00904EFA" w:rsidRPr="000D0DC7" w:rsidRDefault="00904EFA" w:rsidP="00E87D1C">
      <w:pPr>
        <w:pStyle w:val="a4"/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D0DC7">
        <w:rPr>
          <w:rFonts w:ascii="Times New Roman" w:hAnsi="Times New Roman" w:cs="Times New Roman"/>
          <w:b/>
          <w:sz w:val="28"/>
          <w:szCs w:val="28"/>
        </w:rPr>
        <w:t xml:space="preserve">Не прошли – </w:t>
      </w:r>
      <w:r w:rsidR="00454FAF" w:rsidRPr="000D0DC7">
        <w:rPr>
          <w:rFonts w:ascii="Times New Roman" w:hAnsi="Times New Roman" w:cs="Times New Roman"/>
          <w:b/>
          <w:i/>
          <w:sz w:val="28"/>
          <w:szCs w:val="28"/>
        </w:rPr>
        <w:t>Микрюков Егор не посещал детский сад – 7%</w:t>
      </w:r>
    </w:p>
    <w:p w:rsidR="00904EFA" w:rsidRPr="00E62E97" w:rsidRDefault="00904EFA" w:rsidP="00E87D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62E97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E62E97">
        <w:rPr>
          <w:rFonts w:ascii="Times New Roman" w:hAnsi="Times New Roman" w:cs="Times New Roman"/>
          <w:sz w:val="28"/>
          <w:szCs w:val="28"/>
        </w:rPr>
        <w:t>Работая со старшей группой, хочется отметить значительные подвижке в области музыкального воспит</w:t>
      </w:r>
      <w:r w:rsidR="00454FAF">
        <w:rPr>
          <w:rFonts w:ascii="Times New Roman" w:hAnsi="Times New Roman" w:cs="Times New Roman"/>
          <w:sz w:val="28"/>
          <w:szCs w:val="28"/>
        </w:rPr>
        <w:t>ания.</w:t>
      </w:r>
      <w:proofErr w:type="gramEnd"/>
      <w:r w:rsidR="00454FAF">
        <w:rPr>
          <w:rFonts w:ascii="Times New Roman" w:hAnsi="Times New Roman" w:cs="Times New Roman"/>
          <w:sz w:val="28"/>
          <w:szCs w:val="28"/>
        </w:rPr>
        <w:t xml:space="preserve"> Ребята сосредоточенно и с большим </w:t>
      </w:r>
      <w:r w:rsidRPr="00E62E97">
        <w:rPr>
          <w:rFonts w:ascii="Times New Roman" w:hAnsi="Times New Roman" w:cs="Times New Roman"/>
          <w:sz w:val="28"/>
          <w:szCs w:val="28"/>
        </w:rPr>
        <w:t>интересам слушают музыку, расширился словарь эмоционально – образными высказываниями о музыке, музыкальном образе.</w:t>
      </w:r>
    </w:p>
    <w:p w:rsidR="00904EFA" w:rsidRPr="00E62E97" w:rsidRDefault="00904EFA" w:rsidP="00E87D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62E97">
        <w:rPr>
          <w:rFonts w:ascii="Times New Roman" w:hAnsi="Times New Roman" w:cs="Times New Roman"/>
          <w:sz w:val="28"/>
          <w:szCs w:val="28"/>
        </w:rPr>
        <w:tab/>
        <w:t xml:space="preserve">В разделе «Пение» большое внимание уделялось развитию голосового аппарата, вокально – хоровым навыкам, речи. В связи в занятии вводились вокальные упражнения на развития артикуляционного аппарата, дыхания, речевые игры, мелодекламация, пропевание звукоподражаний. Работа велась </w:t>
      </w:r>
      <w:r w:rsidR="004119F0" w:rsidRPr="00E62E97">
        <w:rPr>
          <w:rFonts w:ascii="Times New Roman" w:hAnsi="Times New Roman" w:cs="Times New Roman"/>
          <w:sz w:val="28"/>
          <w:szCs w:val="28"/>
        </w:rPr>
        <w:t xml:space="preserve">по расширению певческого </w:t>
      </w:r>
      <w:r w:rsidR="0098068A" w:rsidRPr="00E62E97">
        <w:rPr>
          <w:rFonts w:ascii="Times New Roman" w:hAnsi="Times New Roman" w:cs="Times New Roman"/>
          <w:sz w:val="28"/>
          <w:szCs w:val="28"/>
        </w:rPr>
        <w:t>диапазона</w:t>
      </w:r>
      <w:r w:rsidR="004119F0" w:rsidRPr="00E62E97">
        <w:rPr>
          <w:rFonts w:ascii="Times New Roman" w:hAnsi="Times New Roman" w:cs="Times New Roman"/>
          <w:sz w:val="28"/>
          <w:szCs w:val="28"/>
        </w:rPr>
        <w:t xml:space="preserve">, </w:t>
      </w:r>
      <w:r w:rsidR="0098068A" w:rsidRPr="00E62E97">
        <w:rPr>
          <w:rFonts w:ascii="Times New Roman" w:hAnsi="Times New Roman" w:cs="Times New Roman"/>
          <w:sz w:val="28"/>
          <w:szCs w:val="28"/>
        </w:rPr>
        <w:t xml:space="preserve">формированию легкости, подвижности, звонкости, полётности детского голоса. Речевые и пальчиковые игры способствуют развитию речи. Можно отметить, что проведенная работа показала положительный результат в исполнительской деятельности детей. Основной набор движений освоен, музыкально – ритмические навыки и навыки выразительности движений достаточно развиты. </w:t>
      </w:r>
    </w:p>
    <w:p w:rsidR="0098068A" w:rsidRPr="00E62E97" w:rsidRDefault="0098068A" w:rsidP="00E87D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8068A" w:rsidRPr="00E62E97" w:rsidRDefault="0098068A" w:rsidP="00E87D1C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62E97">
        <w:rPr>
          <w:rFonts w:ascii="Times New Roman" w:hAnsi="Times New Roman" w:cs="Times New Roman"/>
          <w:b/>
          <w:sz w:val="28"/>
          <w:szCs w:val="28"/>
        </w:rPr>
        <w:t>ПОДГОТОВИТЕЛЬНАЯ К ШКОЛЕ ГРУППА (ОТ 6 ДО 8 ЛЕТ):</w:t>
      </w:r>
    </w:p>
    <w:p w:rsidR="0098068A" w:rsidRPr="000D0DC7" w:rsidRDefault="00544DA1" w:rsidP="00E87D1C">
      <w:pPr>
        <w:pStyle w:val="a4"/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D0DC7">
        <w:rPr>
          <w:rFonts w:ascii="Times New Roman" w:hAnsi="Times New Roman" w:cs="Times New Roman"/>
          <w:b/>
          <w:sz w:val="28"/>
          <w:szCs w:val="28"/>
        </w:rPr>
        <w:t xml:space="preserve">По списку </w:t>
      </w:r>
      <w:r w:rsidR="00EE1C64" w:rsidRPr="000D0DC7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="00EE1C64" w:rsidRPr="000D0DC7">
        <w:rPr>
          <w:rFonts w:ascii="Times New Roman" w:hAnsi="Times New Roman" w:cs="Times New Roman"/>
          <w:b/>
          <w:i/>
          <w:sz w:val="28"/>
          <w:szCs w:val="28"/>
        </w:rPr>
        <w:t>20 человек</w:t>
      </w:r>
    </w:p>
    <w:p w:rsidR="0098068A" w:rsidRPr="000D0DC7" w:rsidRDefault="00544DA1" w:rsidP="00E87D1C">
      <w:pPr>
        <w:pStyle w:val="a4"/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D0DC7">
        <w:rPr>
          <w:rFonts w:ascii="Times New Roman" w:hAnsi="Times New Roman" w:cs="Times New Roman"/>
          <w:b/>
          <w:sz w:val="28"/>
          <w:szCs w:val="28"/>
        </w:rPr>
        <w:t>Сформировано –</w:t>
      </w:r>
      <w:r w:rsidR="00EE1C64" w:rsidRPr="000D0D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E1C64" w:rsidRPr="000D0DC7">
        <w:rPr>
          <w:rFonts w:ascii="Times New Roman" w:hAnsi="Times New Roman" w:cs="Times New Roman"/>
          <w:b/>
          <w:i/>
          <w:sz w:val="28"/>
          <w:szCs w:val="28"/>
        </w:rPr>
        <w:t>20 человек (100%)</w:t>
      </w:r>
    </w:p>
    <w:p w:rsidR="0098068A" w:rsidRPr="000D0DC7" w:rsidRDefault="0098068A" w:rsidP="00E87D1C">
      <w:pPr>
        <w:pStyle w:val="a4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0DC7">
        <w:rPr>
          <w:rFonts w:ascii="Times New Roman" w:hAnsi="Times New Roman" w:cs="Times New Roman"/>
          <w:b/>
          <w:sz w:val="28"/>
          <w:szCs w:val="28"/>
        </w:rPr>
        <w:t xml:space="preserve">В стадии формирования – </w:t>
      </w:r>
    </w:p>
    <w:p w:rsidR="0098068A" w:rsidRPr="000D0DC7" w:rsidRDefault="0098068A" w:rsidP="00E87D1C">
      <w:pPr>
        <w:pStyle w:val="a4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0DC7">
        <w:rPr>
          <w:rFonts w:ascii="Times New Roman" w:hAnsi="Times New Roman" w:cs="Times New Roman"/>
          <w:b/>
          <w:sz w:val="28"/>
          <w:szCs w:val="28"/>
        </w:rPr>
        <w:t xml:space="preserve">Не прошли – </w:t>
      </w:r>
    </w:p>
    <w:p w:rsidR="0098068A" w:rsidRPr="00E62E97" w:rsidRDefault="0098068A" w:rsidP="00E87D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62E97">
        <w:rPr>
          <w:rFonts w:ascii="Times New Roman" w:hAnsi="Times New Roman" w:cs="Times New Roman"/>
          <w:sz w:val="28"/>
          <w:szCs w:val="28"/>
        </w:rPr>
        <w:tab/>
        <w:t>К концу года ребята подготовительной группы достигли значительных успехов в музыкальном развитии:</w:t>
      </w:r>
    </w:p>
    <w:p w:rsidR="0098068A" w:rsidRPr="00E62E97" w:rsidRDefault="00A70E5D" w:rsidP="00E87D1C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62E97">
        <w:rPr>
          <w:rFonts w:ascii="Times New Roman" w:hAnsi="Times New Roman" w:cs="Times New Roman"/>
          <w:sz w:val="28"/>
          <w:szCs w:val="28"/>
        </w:rPr>
        <w:t>Эмоционально воспринимают музыку, правильно определяют ее характер, слышат средства музыкальной выразительности, динамику развития музыкального образа, могут рассказать о возможном содержании произведения;</w:t>
      </w:r>
    </w:p>
    <w:p w:rsidR="00A70E5D" w:rsidRPr="00E62E97" w:rsidRDefault="00A70E5D" w:rsidP="00E87D1C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62E97">
        <w:rPr>
          <w:rFonts w:ascii="Times New Roman" w:hAnsi="Times New Roman" w:cs="Times New Roman"/>
          <w:sz w:val="28"/>
          <w:szCs w:val="28"/>
        </w:rPr>
        <w:t>Поют выразительно, передавая характер песни, ее темповые и динамические особенности, чисто интонируют с музыкальным сопровождением и без него;</w:t>
      </w:r>
    </w:p>
    <w:p w:rsidR="00A70E5D" w:rsidRPr="00E62E97" w:rsidRDefault="00A70E5D" w:rsidP="00E87D1C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62E97">
        <w:rPr>
          <w:rFonts w:ascii="Times New Roman" w:hAnsi="Times New Roman" w:cs="Times New Roman"/>
          <w:sz w:val="28"/>
          <w:szCs w:val="28"/>
        </w:rPr>
        <w:t>Ритмично и выразительно двигаются в соответствии с характером музыки, ее жанров, самостоятельно реагируют на смену частей, обладают хорошей координацией, ориентируются в пространстве;</w:t>
      </w:r>
    </w:p>
    <w:p w:rsidR="00F774E6" w:rsidRPr="00EE1C64" w:rsidRDefault="00A70E5D" w:rsidP="00F07BC6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62E97">
        <w:rPr>
          <w:rFonts w:ascii="Times New Roman" w:hAnsi="Times New Roman" w:cs="Times New Roman"/>
          <w:sz w:val="28"/>
          <w:szCs w:val="28"/>
        </w:rPr>
        <w:lastRenderedPageBreak/>
        <w:t>Выразительно исполняют знакомые движения в свободной пляске, придумывают свои комбинации танцев (по одному, в парах).</w:t>
      </w:r>
    </w:p>
    <w:p w:rsidR="00F07BC6" w:rsidRPr="00F07BC6" w:rsidRDefault="00F07BC6" w:rsidP="00F07B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70E5D" w:rsidRDefault="00A70E5D" w:rsidP="00E87D1C">
      <w:pPr>
        <w:spacing w:after="0"/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Оценка индивидуального развития детей (итоговые сводные таблицы мониторинга).</w:t>
      </w:r>
    </w:p>
    <w:p w:rsidR="008D2F93" w:rsidRDefault="008D2F93" w:rsidP="003F408E">
      <w:pPr>
        <w:spacing w:after="0"/>
        <w:ind w:left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2F93" w:rsidRDefault="003F408E" w:rsidP="000D0DC7">
      <w:pPr>
        <w:spacing w:after="0"/>
        <w:ind w:left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color w:val="000000"/>
          <w:sz w:val="28"/>
        </w:rPr>
        <w:drawing>
          <wp:inline distT="0" distB="0" distL="0" distR="0">
            <wp:extent cx="4266080" cy="3083224"/>
            <wp:effectExtent l="19050" t="0" r="20170" b="2876"/>
            <wp:docPr id="1" name="Диаграмма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r w:rsidR="000D0DC7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0D0DC7" w:rsidRPr="000D0DC7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4463303" cy="3088379"/>
            <wp:effectExtent l="19050" t="0" r="13447" b="0"/>
            <wp:docPr id="2" name="Диаграмма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0D0DC7" w:rsidRDefault="000D0DC7" w:rsidP="000D0DC7">
      <w:pPr>
        <w:spacing w:after="0"/>
        <w:ind w:left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color w:val="000000"/>
          <w:sz w:val="28"/>
        </w:rPr>
        <w:t xml:space="preserve">     2021 – 2022 учебный год                                                                                2020 – 2021 учебный год</w:t>
      </w:r>
    </w:p>
    <w:p w:rsidR="00F07BC6" w:rsidRDefault="00F07BC6" w:rsidP="00E87D1C">
      <w:pPr>
        <w:spacing w:after="0"/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70E5D" w:rsidRDefault="003F408E" w:rsidP="00EE1C64">
      <w:pPr>
        <w:pStyle w:val="a3"/>
        <w:shd w:val="clear" w:color="auto" w:fill="FFFFFF"/>
        <w:spacing w:before="0" w:beforeAutospacing="0" w:after="138" w:afterAutospacing="0" w:line="277" w:lineRule="atLeast"/>
        <w:rPr>
          <w:color w:val="000000"/>
          <w:sz w:val="28"/>
          <w:szCs w:val="28"/>
        </w:rPr>
      </w:pPr>
      <w:r w:rsidRPr="003B7B36">
        <w:rPr>
          <w:rStyle w:val="a9"/>
          <w:b w:val="0"/>
          <w:color w:val="000000"/>
          <w:sz w:val="28"/>
          <w:szCs w:val="28"/>
        </w:rPr>
        <w:t>Результативность моей работы</w:t>
      </w:r>
      <w:r w:rsidRPr="003B7B36">
        <w:rPr>
          <w:color w:val="000000"/>
          <w:sz w:val="28"/>
          <w:szCs w:val="28"/>
        </w:rPr>
        <w:t> в данном направлении показывает мониторинг музыкальной</w:t>
      </w:r>
      <w:r w:rsidR="001C14E9">
        <w:rPr>
          <w:color w:val="000000"/>
          <w:sz w:val="28"/>
          <w:szCs w:val="28"/>
        </w:rPr>
        <w:t xml:space="preserve"> деятельности.</w:t>
      </w:r>
      <w:r w:rsidRPr="003B7B36">
        <w:rPr>
          <w:color w:val="000000"/>
          <w:sz w:val="28"/>
          <w:szCs w:val="28"/>
        </w:rPr>
        <w:t xml:space="preserve"> Моя работа в данном направлении носит системный характер</w:t>
      </w:r>
      <w:r w:rsidR="00EE1C64">
        <w:rPr>
          <w:color w:val="000000"/>
          <w:sz w:val="28"/>
          <w:szCs w:val="28"/>
        </w:rPr>
        <w:t>.</w:t>
      </w:r>
    </w:p>
    <w:p w:rsidR="000D0DC7" w:rsidRPr="00EE1C64" w:rsidRDefault="000D0DC7" w:rsidP="00EE1C64">
      <w:pPr>
        <w:pStyle w:val="a3"/>
        <w:shd w:val="clear" w:color="auto" w:fill="FFFFFF"/>
        <w:spacing w:before="0" w:beforeAutospacing="0" w:after="138" w:afterAutospacing="0" w:line="277" w:lineRule="atLeast"/>
        <w:rPr>
          <w:color w:val="000000"/>
          <w:sz w:val="28"/>
          <w:szCs w:val="28"/>
        </w:rPr>
      </w:pPr>
    </w:p>
    <w:p w:rsidR="00A70E5D" w:rsidRDefault="00A70E5D" w:rsidP="00E87D1C">
      <w:pPr>
        <w:spacing w:after="0"/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6E0192">
        <w:rPr>
          <w:rFonts w:ascii="Times New Roman" w:hAnsi="Times New Roman" w:cs="Times New Roman"/>
          <w:b/>
          <w:sz w:val="28"/>
          <w:szCs w:val="28"/>
        </w:rPr>
        <w:t>. Наличие грамот, благодарностей, поощрений:</w:t>
      </w:r>
    </w:p>
    <w:p w:rsidR="006E0192" w:rsidRPr="006E0192" w:rsidRDefault="006E0192" w:rsidP="006E0192">
      <w:pPr>
        <w:pStyle w:val="a4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Благодарственное письмо за подготовку участников муниципального конкурса «Открытка Победы» посвященного Дню Победы в Великой Отечественной войне 1941 – 1945 гг. (апрель, 2022 года)</w:t>
      </w:r>
    </w:p>
    <w:p w:rsidR="006E0192" w:rsidRPr="006E0192" w:rsidRDefault="006E0192" w:rsidP="006E0192">
      <w:pPr>
        <w:pStyle w:val="a4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Благодарность проекта «Инфоурок» за существенный вклад в методическое обеспечение учебного процесса по преподаваемой дисциплине в рамках крупнейшей онлайн – библиотеки методических разработок для учителей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м</w:t>
      </w:r>
      <w:proofErr w:type="gramEnd"/>
      <w:r>
        <w:rPr>
          <w:rFonts w:ascii="Times New Roman" w:hAnsi="Times New Roman" w:cs="Times New Roman"/>
          <w:sz w:val="28"/>
          <w:szCs w:val="28"/>
        </w:rPr>
        <w:t>арт,</w:t>
      </w:r>
      <w:r w:rsidR="003556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2022 год)</w:t>
      </w:r>
    </w:p>
    <w:p w:rsidR="006E0192" w:rsidRPr="004B511B" w:rsidRDefault="006E0192" w:rsidP="006E0192">
      <w:pPr>
        <w:pStyle w:val="a4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Благодарность РМО за участие в районном методическом объединении музыкальных руководителей </w:t>
      </w:r>
      <w:r w:rsidR="004B511B">
        <w:rPr>
          <w:rFonts w:ascii="Times New Roman" w:hAnsi="Times New Roman" w:cs="Times New Roman"/>
          <w:sz w:val="28"/>
          <w:szCs w:val="28"/>
        </w:rPr>
        <w:t>ДОУ «Музыкальная среда в ДОУ, как фактор воспитания детей в традициях народной культуры» (январь, 2022 год)</w:t>
      </w:r>
    </w:p>
    <w:p w:rsidR="004B511B" w:rsidRPr="004B511B" w:rsidRDefault="004B511B" w:rsidP="006E0192">
      <w:pPr>
        <w:pStyle w:val="a4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Благодарность РМО за участие в районном методическом объединении музыкальных руководителей ДОУ «Здоровьесберегающие технологии в образовательной области «Художественно – эстетическое развитие» (ноябрь, 2021 год)</w:t>
      </w:r>
    </w:p>
    <w:p w:rsidR="004B511B" w:rsidRPr="004B511B" w:rsidRDefault="004B511B" w:rsidP="006E0192">
      <w:pPr>
        <w:pStyle w:val="a4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Благодарственное письмо за подготовку призера дистанционного 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4B51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фестиваля – конкурса «Мы – дети солнца», посвященного 65 – летию детского журнала «Веселые картинки» и 85 – летию студии «Союзмультфильм» (ноябрь, 2021 год)</w:t>
      </w:r>
    </w:p>
    <w:p w:rsidR="004B511B" w:rsidRPr="00EE1C64" w:rsidRDefault="004B511B" w:rsidP="006E0192">
      <w:pPr>
        <w:pStyle w:val="a4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Сертификат о подтверждение участие в онлайн форуме музыкальных руководителей дошкольных образовательных организаций «Гармония»</w:t>
      </w:r>
      <w:r w:rsidR="0040483D">
        <w:rPr>
          <w:rFonts w:ascii="Times New Roman" w:hAnsi="Times New Roman" w:cs="Times New Roman"/>
          <w:sz w:val="28"/>
          <w:szCs w:val="28"/>
        </w:rPr>
        <w:t xml:space="preserve"> (апрель,2022 год)</w:t>
      </w:r>
    </w:p>
    <w:p w:rsidR="00EE1C64" w:rsidRPr="00EE1C64" w:rsidRDefault="00EE1C64" w:rsidP="006E0192">
      <w:pPr>
        <w:pStyle w:val="a4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Благодарственное письмо за личный вклад в музыкально – эстетическое воспитание подрастающего поколения и активное участие в открытом фестивале «Весёлые нотки» (июнь, 2022 г.)</w:t>
      </w:r>
    </w:p>
    <w:p w:rsidR="00EE1C64" w:rsidRPr="003C4A9C" w:rsidRDefault="00EE1C64" w:rsidP="006E0192">
      <w:pPr>
        <w:pStyle w:val="a4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Благодарность за активное участие в работе районного методического объединения педагогических работников муниципальных образовательных учреждений Новолялинского городского округа музыкальных руководителей (май, 2022 г.)  </w:t>
      </w:r>
    </w:p>
    <w:p w:rsidR="003C4A9C" w:rsidRPr="003C4A9C" w:rsidRDefault="003C4A9C" w:rsidP="006E0192">
      <w:pPr>
        <w:pStyle w:val="a4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Свидетельство о размещении авторского материала на сайте «Инфоурок. ру» - Сценарий «День открытых дверей в детском саду»</w:t>
      </w:r>
    </w:p>
    <w:p w:rsidR="003C4A9C" w:rsidRPr="006E0192" w:rsidRDefault="003C4A9C" w:rsidP="006E0192">
      <w:pPr>
        <w:pStyle w:val="a4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Свидетельство о размещение авторского материала на сайте «Инфоурок. ру» - Сценарий «День открытых дверей»</w:t>
      </w:r>
    </w:p>
    <w:p w:rsidR="006E0192" w:rsidRPr="004B511B" w:rsidRDefault="006E0192" w:rsidP="004B511B">
      <w:pPr>
        <w:spacing w:after="0"/>
        <w:ind w:left="1068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FB0365" w:rsidRPr="0040483D" w:rsidRDefault="00FB0365" w:rsidP="00E87D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B0365" w:rsidRPr="0040483D" w:rsidRDefault="0040483D" w:rsidP="00E87D1C">
      <w:pPr>
        <w:spacing w:after="0"/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</w:t>
      </w:r>
      <w:r w:rsidR="00FB036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B0365" w:rsidRPr="0040483D">
        <w:rPr>
          <w:rFonts w:ascii="Times New Roman" w:hAnsi="Times New Roman" w:cs="Times New Roman"/>
          <w:b/>
          <w:sz w:val="28"/>
          <w:szCs w:val="28"/>
        </w:rPr>
        <w:t>Участие в работе конференций, семинаров, пед. чтений, РМО, открытых мероприятиях, консультациях:</w:t>
      </w:r>
    </w:p>
    <w:p w:rsidR="001B06D8" w:rsidRPr="0040483D" w:rsidRDefault="00FB0365" w:rsidP="001C0519">
      <w:pPr>
        <w:pStyle w:val="a4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483D">
        <w:rPr>
          <w:rFonts w:ascii="Times New Roman" w:hAnsi="Times New Roman" w:cs="Times New Roman"/>
          <w:sz w:val="28"/>
          <w:szCs w:val="28"/>
        </w:rPr>
        <w:t>РМО</w:t>
      </w:r>
      <w:r w:rsidR="0040483D">
        <w:rPr>
          <w:rFonts w:ascii="Times New Roman" w:hAnsi="Times New Roman" w:cs="Times New Roman"/>
          <w:sz w:val="28"/>
          <w:szCs w:val="28"/>
        </w:rPr>
        <w:t xml:space="preserve"> «Здоровьесберегающие технологии в образовательной области «Художественно – эстетическое развитие» (ноябрь, 2021 г)</w:t>
      </w:r>
    </w:p>
    <w:p w:rsidR="001C0519" w:rsidRPr="0040483D" w:rsidRDefault="0035567B" w:rsidP="001C0519">
      <w:pPr>
        <w:pStyle w:val="a4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РМО «Музыкальная среда в ДОУ, как фактор воспитания в традициях народной культуры» (январь, 2022 г)</w:t>
      </w:r>
    </w:p>
    <w:p w:rsidR="00C465A2" w:rsidRPr="0040483D" w:rsidRDefault="0035567B" w:rsidP="001C0519">
      <w:pPr>
        <w:pStyle w:val="a4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РМО «Система работы по выявлению и сопровождению детей дошкольного возраста с ярко выраженными музыкальными способностями посредством современных образовательных технологий» (апрель, 2022 г)</w:t>
      </w:r>
    </w:p>
    <w:p w:rsidR="00B42CB2" w:rsidRDefault="0035567B" w:rsidP="00E87D1C">
      <w:pPr>
        <w:pStyle w:val="a4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Форум музыкальных руководителей дошкольных образовательных организаций «Гармония» (апрель,2022 г)</w:t>
      </w:r>
    </w:p>
    <w:p w:rsidR="000D0DC7" w:rsidRPr="000D0DC7" w:rsidRDefault="000D0DC7" w:rsidP="000D0DC7">
      <w:pPr>
        <w:pStyle w:val="a4"/>
        <w:spacing w:after="0"/>
        <w:ind w:left="1428"/>
        <w:jc w:val="both"/>
        <w:rPr>
          <w:rFonts w:ascii="Times New Roman" w:hAnsi="Times New Roman" w:cs="Times New Roman"/>
          <w:sz w:val="28"/>
          <w:szCs w:val="28"/>
        </w:rPr>
      </w:pPr>
    </w:p>
    <w:p w:rsidR="007B6147" w:rsidRPr="00544DA1" w:rsidRDefault="007B6147" w:rsidP="00E87D1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7. Работа по самообразованию:</w:t>
      </w:r>
    </w:p>
    <w:p w:rsidR="00A77287" w:rsidRPr="00544DA1" w:rsidRDefault="00A77287" w:rsidP="00E87D1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4DA1">
        <w:rPr>
          <w:rFonts w:ascii="Times New Roman" w:hAnsi="Times New Roman" w:cs="Times New Roman"/>
          <w:b/>
          <w:sz w:val="28"/>
          <w:szCs w:val="28"/>
        </w:rPr>
        <w:tab/>
      </w:r>
    </w:p>
    <w:p w:rsidR="005C61A9" w:rsidRPr="00E62E97" w:rsidRDefault="00E62E97" w:rsidP="00E62E97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2E97">
        <w:rPr>
          <w:rFonts w:ascii="Times New Roman" w:hAnsi="Times New Roman" w:cs="Times New Roman"/>
          <w:sz w:val="28"/>
          <w:szCs w:val="28"/>
        </w:rPr>
        <w:t>В новом учебном году (2022 – 2023</w:t>
      </w:r>
      <w:r w:rsidR="000849B8" w:rsidRPr="00E62E9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продолжу работу по</w:t>
      </w:r>
      <w:r w:rsidR="000849B8" w:rsidRPr="00E62E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теме</w:t>
      </w:r>
      <w:r w:rsidR="000849B8" w:rsidRPr="00E62E97">
        <w:rPr>
          <w:rFonts w:ascii="Times New Roman" w:hAnsi="Times New Roman" w:cs="Times New Roman"/>
          <w:b/>
          <w:sz w:val="28"/>
          <w:szCs w:val="28"/>
        </w:rPr>
        <w:t xml:space="preserve"> самообразования: «Развитие творческих способностей у детей дошкольного возраста через певческую деятельность».</w:t>
      </w:r>
    </w:p>
    <w:p w:rsidR="000849B8" w:rsidRDefault="000849B8" w:rsidP="000849B8">
      <w:pPr>
        <w:pStyle w:val="a4"/>
        <w:spacing w:after="0"/>
        <w:ind w:firstLine="696"/>
        <w:jc w:val="both"/>
        <w:rPr>
          <w:rFonts w:ascii="Times New Roman" w:hAnsi="Times New Roman" w:cs="Times New Roman"/>
          <w:sz w:val="28"/>
          <w:szCs w:val="28"/>
        </w:rPr>
      </w:pPr>
      <w:r w:rsidRPr="004C7EE1">
        <w:rPr>
          <w:rFonts w:ascii="Times New Roman" w:hAnsi="Times New Roman" w:cs="Times New Roman"/>
          <w:b/>
          <w:sz w:val="28"/>
          <w:szCs w:val="28"/>
          <w:u w:val="single"/>
        </w:rPr>
        <w:t>Цель: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углубить и систематизировать знания о формировании творческих навыков средствами певческого искусства, развитии положительной эмоциональной отзывчивости на музыку.</w:t>
      </w:r>
    </w:p>
    <w:p w:rsidR="000849B8" w:rsidRPr="004C7EE1" w:rsidRDefault="000849B8" w:rsidP="000849B8">
      <w:pPr>
        <w:pStyle w:val="a4"/>
        <w:spacing w:after="0"/>
        <w:ind w:firstLine="69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C7EE1">
        <w:rPr>
          <w:rFonts w:ascii="Times New Roman" w:hAnsi="Times New Roman" w:cs="Times New Roman"/>
          <w:b/>
          <w:sz w:val="28"/>
          <w:szCs w:val="28"/>
          <w:u w:val="single"/>
        </w:rPr>
        <w:t>Задачи:</w:t>
      </w:r>
    </w:p>
    <w:p w:rsidR="000849B8" w:rsidRDefault="000849B8" w:rsidP="000849B8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природных способностей детей в процессе музыкальной деятельности;</w:t>
      </w:r>
    </w:p>
    <w:p w:rsidR="000849B8" w:rsidRDefault="000849B8" w:rsidP="000849B8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условий для совместной певческой деятельности детей и взрослых;</w:t>
      </w:r>
    </w:p>
    <w:p w:rsidR="000849B8" w:rsidRDefault="000849B8" w:rsidP="000849B8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Знакомство с различными видами певческого искусства (народные, классические, детские песни);</w:t>
      </w:r>
    </w:p>
    <w:p w:rsidR="000849B8" w:rsidRDefault="000849B8" w:rsidP="000849B8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Овладение навыками общения и коллективного творчества;</w:t>
      </w:r>
    </w:p>
    <w:p w:rsidR="000849B8" w:rsidRDefault="000849B8" w:rsidP="000849B8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у детей первоначальных представлений о средствах выразительности, а также развитие артистических навыков.</w:t>
      </w:r>
    </w:p>
    <w:p w:rsidR="000849B8" w:rsidRDefault="000849B8" w:rsidP="000849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Программа рассчитана на 5 лет.</w:t>
      </w:r>
    </w:p>
    <w:p w:rsidR="000849B8" w:rsidRPr="004C7EE1" w:rsidRDefault="000849B8" w:rsidP="000849B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7EE1">
        <w:rPr>
          <w:rFonts w:ascii="Times New Roman" w:hAnsi="Times New Roman" w:cs="Times New Roman"/>
          <w:b/>
          <w:sz w:val="28"/>
          <w:szCs w:val="28"/>
        </w:rPr>
        <w:t>Мероприятия, проводимые в процессе работы над темой:</w:t>
      </w:r>
    </w:p>
    <w:p w:rsidR="000849B8" w:rsidRDefault="000849B8" w:rsidP="000849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изучение методической литературы по теме;</w:t>
      </w:r>
    </w:p>
    <w:p w:rsidR="000849B8" w:rsidRDefault="000849B8" w:rsidP="000849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самоанализ и самооценка работы по данной теме;</w:t>
      </w:r>
    </w:p>
    <w:p w:rsidR="000849B8" w:rsidRDefault="000849B8" w:rsidP="000849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проведение открытых мероприятий для анализа со стороны коллег;</w:t>
      </w:r>
    </w:p>
    <w:p w:rsidR="000849B8" w:rsidRDefault="000849B8" w:rsidP="000849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обобщение результатов работы на заседании педагогического совета;</w:t>
      </w:r>
    </w:p>
    <w:p w:rsidR="000849B8" w:rsidRDefault="000849B8" w:rsidP="000849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работа с родителями:</w:t>
      </w:r>
      <w:r w:rsidR="004C7EE1">
        <w:rPr>
          <w:rFonts w:ascii="Times New Roman" w:hAnsi="Times New Roman" w:cs="Times New Roman"/>
          <w:sz w:val="28"/>
          <w:szCs w:val="28"/>
        </w:rPr>
        <w:t xml:space="preserve"> анкетирование, консультации, беседы, совместные мероприятие.</w:t>
      </w:r>
    </w:p>
    <w:p w:rsidR="004C7EE1" w:rsidRPr="004C7EE1" w:rsidRDefault="004C7EE1" w:rsidP="000849B8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C7EE1">
        <w:rPr>
          <w:rFonts w:ascii="Times New Roman" w:hAnsi="Times New Roman" w:cs="Times New Roman"/>
          <w:b/>
          <w:sz w:val="28"/>
          <w:szCs w:val="28"/>
        </w:rPr>
        <w:t>Форма отчета по проделанной работе:</w:t>
      </w:r>
      <w:r>
        <w:rPr>
          <w:rFonts w:ascii="Times New Roman" w:hAnsi="Times New Roman" w:cs="Times New Roman"/>
          <w:sz w:val="28"/>
          <w:szCs w:val="28"/>
        </w:rPr>
        <w:t xml:space="preserve"> концерт для родителей – </w:t>
      </w:r>
      <w:r w:rsidRPr="004C7EE1">
        <w:rPr>
          <w:rFonts w:ascii="Times New Roman" w:hAnsi="Times New Roman" w:cs="Times New Roman"/>
          <w:i/>
          <w:sz w:val="28"/>
          <w:szCs w:val="28"/>
        </w:rPr>
        <w:t>«Вот как мы умеем».</w:t>
      </w:r>
    </w:p>
    <w:p w:rsidR="004C7EE1" w:rsidRDefault="004C7EE1" w:rsidP="000849B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Ожидаемый результат:</w:t>
      </w:r>
    </w:p>
    <w:p w:rsidR="004C7EE1" w:rsidRPr="004C7EE1" w:rsidRDefault="004C7EE1" w:rsidP="004C7EE1">
      <w:pPr>
        <w:pStyle w:val="a4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Освоение различных методов и приемов развития творческих способностей детей в пении через музыкально – ритмическую и певческую деятельности. Стимулирование творческой активности и желания использовать приобретенные навыки в реальной обстановке.</w:t>
      </w:r>
    </w:p>
    <w:p w:rsidR="004C7EE1" w:rsidRPr="004C7EE1" w:rsidRDefault="004C7EE1" w:rsidP="004C7EE1">
      <w:pPr>
        <w:pStyle w:val="a4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Приобретение новых знаний, методических приемов опыта в развитии.</w:t>
      </w:r>
    </w:p>
    <w:p w:rsidR="003C4A9C" w:rsidRPr="003C4A9C" w:rsidRDefault="004C7EE1" w:rsidP="00E87D1C">
      <w:pPr>
        <w:pStyle w:val="a4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Пополнение «методической копилки» новыми разработками.</w:t>
      </w:r>
    </w:p>
    <w:p w:rsidR="003C4A9C" w:rsidRDefault="003C4A9C" w:rsidP="003C4A9C">
      <w:pPr>
        <w:pStyle w:val="a4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C4A9C" w:rsidRDefault="003C4A9C" w:rsidP="003C4A9C">
      <w:pPr>
        <w:pStyle w:val="a4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87D1C" w:rsidRPr="003C4A9C" w:rsidRDefault="00E87D1C" w:rsidP="003C4A9C">
      <w:pPr>
        <w:pStyle w:val="a4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4A9C">
        <w:rPr>
          <w:rFonts w:ascii="Times New Roman" w:hAnsi="Times New Roman" w:cs="Times New Roman"/>
          <w:b/>
          <w:sz w:val="28"/>
          <w:szCs w:val="28"/>
        </w:rPr>
        <w:t>8. Участие в профессиональных, творческих конкурсах (в том числе Интернет – конкурсах):</w:t>
      </w:r>
    </w:p>
    <w:p w:rsidR="006C05C5" w:rsidRPr="0040483D" w:rsidRDefault="006C05C5" w:rsidP="00C465A2">
      <w:pPr>
        <w:pStyle w:val="a4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483D">
        <w:rPr>
          <w:rFonts w:ascii="Times New Roman" w:hAnsi="Times New Roman" w:cs="Times New Roman"/>
          <w:sz w:val="28"/>
          <w:szCs w:val="28"/>
        </w:rPr>
        <w:t xml:space="preserve">Муниципальный этап областного фестиваля патриотической песни «Салют, Россия» </w:t>
      </w:r>
      <w:r w:rsidR="0040483D">
        <w:rPr>
          <w:rFonts w:ascii="Times New Roman" w:hAnsi="Times New Roman" w:cs="Times New Roman"/>
          <w:b/>
          <w:i/>
          <w:sz w:val="28"/>
          <w:szCs w:val="28"/>
        </w:rPr>
        <w:t>(Диплом 2</w:t>
      </w:r>
      <w:r w:rsidRPr="0040483D">
        <w:rPr>
          <w:rFonts w:ascii="Times New Roman" w:hAnsi="Times New Roman" w:cs="Times New Roman"/>
          <w:b/>
          <w:i/>
          <w:sz w:val="28"/>
          <w:szCs w:val="28"/>
        </w:rPr>
        <w:t xml:space="preserve"> степени).</w:t>
      </w:r>
    </w:p>
    <w:p w:rsidR="00253171" w:rsidRPr="00796544" w:rsidRDefault="00253171" w:rsidP="002531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56991" w:rsidRPr="00796544" w:rsidRDefault="00156991" w:rsidP="002531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53171" w:rsidRPr="00253171" w:rsidRDefault="00253171" w:rsidP="00253171">
      <w:pPr>
        <w:spacing w:after="0"/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9. Взаимодействие с родителями:</w:t>
      </w:r>
    </w:p>
    <w:p w:rsidR="008C46F6" w:rsidRDefault="00E87D1C" w:rsidP="008C46F6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C46F6">
        <w:rPr>
          <w:rFonts w:ascii="Times New Roman" w:hAnsi="Times New Roman"/>
          <w:sz w:val="28"/>
          <w:szCs w:val="28"/>
        </w:rPr>
        <w:t>Работа с родителями – это сложная и важная часть деятельности музыкального руководителя, включающая повышения уровня педагогических знаний и навыков родителей, оказание помощи родителям в создании необходимых условий для музыкального воспитания детей.</w:t>
      </w:r>
    </w:p>
    <w:p w:rsidR="008C46F6" w:rsidRDefault="008C46F6" w:rsidP="008C46F6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Она организуется по следующим направлениям:</w:t>
      </w:r>
    </w:p>
    <w:p w:rsidR="008C46F6" w:rsidRPr="008D2D4F" w:rsidRDefault="008C46F6" w:rsidP="008C46F6">
      <w:pPr>
        <w:pStyle w:val="a4"/>
        <w:numPr>
          <w:ilvl w:val="0"/>
          <w:numId w:val="16"/>
        </w:num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Повышение компетентности родителей в вопросах музыкального воспитания детей (</w:t>
      </w:r>
      <w:r>
        <w:rPr>
          <w:rFonts w:ascii="Times New Roman" w:hAnsi="Times New Roman"/>
          <w:sz w:val="28"/>
          <w:szCs w:val="28"/>
        </w:rPr>
        <w:t>индивидуальные беседы, консультации, родительские собрания).</w:t>
      </w:r>
    </w:p>
    <w:p w:rsidR="008C46F6" w:rsidRDefault="008C46F6" w:rsidP="008C46F6">
      <w:pPr>
        <w:pStyle w:val="a4"/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Темы бесед:</w:t>
      </w:r>
    </w:p>
    <w:p w:rsidR="008C46F6" w:rsidRPr="008D2D4F" w:rsidRDefault="008C46F6" w:rsidP="008C46F6">
      <w:pPr>
        <w:pStyle w:val="a4"/>
        <w:numPr>
          <w:ilvl w:val="0"/>
          <w:numId w:val="17"/>
        </w:num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Какую музыку должен слушать ребенок в определенном возрасте»;</w:t>
      </w:r>
    </w:p>
    <w:p w:rsidR="008C46F6" w:rsidRPr="008D2D4F" w:rsidRDefault="008C46F6" w:rsidP="008C46F6">
      <w:pPr>
        <w:pStyle w:val="a4"/>
        <w:numPr>
          <w:ilvl w:val="0"/>
          <w:numId w:val="17"/>
        </w:num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Как помочь ребенку красиво и правильно петь».</w:t>
      </w:r>
    </w:p>
    <w:p w:rsidR="008C46F6" w:rsidRDefault="008C46F6" w:rsidP="008C46F6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Консультации проводятся или по определенным темам для группы родителей, или индивидуально – с целью дать ответы на вопросы, интересующие их. На собраниях родителям в краткой и доступной форме объясняют цели, задачи, суть профессиональной работы музыкального руководителя с детьми.</w:t>
      </w:r>
    </w:p>
    <w:p w:rsidR="008C46F6" w:rsidRDefault="008C46F6" w:rsidP="008C46F6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17716B">
        <w:rPr>
          <w:rFonts w:ascii="Times New Roman" w:hAnsi="Times New Roman"/>
          <w:b/>
          <w:sz w:val="28"/>
          <w:szCs w:val="28"/>
        </w:rPr>
        <w:t>2.</w:t>
      </w:r>
      <w:r>
        <w:rPr>
          <w:rFonts w:ascii="Times New Roman" w:hAnsi="Times New Roman"/>
          <w:b/>
          <w:sz w:val="28"/>
          <w:szCs w:val="28"/>
        </w:rPr>
        <w:t xml:space="preserve"> Пропаганда музыкального искусства </w:t>
      </w:r>
      <w:r>
        <w:rPr>
          <w:rFonts w:ascii="Times New Roman" w:hAnsi="Times New Roman"/>
          <w:sz w:val="28"/>
          <w:szCs w:val="28"/>
        </w:rPr>
        <w:t>(возможность ежедневно получать необходимую информацию на музыкальной страничке, пользоваться фонотекой).</w:t>
      </w:r>
    </w:p>
    <w:p w:rsidR="008C46F6" w:rsidRDefault="008C46F6" w:rsidP="008C46F6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Родителей информируют об актуальных материалах по вопросам музыкального воспитания детей раннего и дошкольного возраста, который размещается на стенде. </w:t>
      </w:r>
    </w:p>
    <w:p w:rsidR="008C46F6" w:rsidRDefault="008C46F6" w:rsidP="008C46F6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  <w:t>Их вниманию предлагаются фотовыставка, отражающая содержание музыкальных занятий, праздников (календарных, фольклорных) и развлечений. На выставке рисунков, созданных детьми, после прослушивания классических произведений, они могут увидеть «творения» своих малышей.</w:t>
      </w:r>
    </w:p>
    <w:p w:rsidR="008C46F6" w:rsidRPr="008C46F6" w:rsidRDefault="008C46F6" w:rsidP="008C46F6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8C46F6">
        <w:rPr>
          <w:rFonts w:ascii="Times New Roman" w:hAnsi="Times New Roman"/>
          <w:b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 xml:space="preserve"> </w:t>
      </w:r>
      <w:r w:rsidRPr="008C46F6">
        <w:rPr>
          <w:rFonts w:ascii="Times New Roman" w:hAnsi="Times New Roman"/>
          <w:b/>
          <w:sz w:val="28"/>
          <w:szCs w:val="28"/>
        </w:rPr>
        <w:t xml:space="preserve">Вовлечение в музыкально – образовательный процесс </w:t>
      </w:r>
      <w:r w:rsidRPr="008C46F6">
        <w:rPr>
          <w:rFonts w:ascii="Times New Roman" w:hAnsi="Times New Roman"/>
          <w:sz w:val="28"/>
          <w:szCs w:val="28"/>
        </w:rPr>
        <w:t>(открытые занятия, участие в них).</w:t>
      </w:r>
    </w:p>
    <w:p w:rsidR="008C46F6" w:rsidRDefault="008C46F6" w:rsidP="008C46F6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«Дни открытых дверей» дают возможность родителям не только увидеть стиль и предмет общения педагога с детьми, но и самим активно «включиться» в общение, поучаствовать в играх, исполнить песню, послушать музыку, поиграть на музыкальных инструментах.</w:t>
      </w:r>
    </w:p>
    <w:p w:rsidR="008C46F6" w:rsidRPr="008C46F6" w:rsidRDefault="008C46F6" w:rsidP="008C46F6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 w:rsidRPr="008C46F6">
        <w:rPr>
          <w:rFonts w:ascii="Times New Roman" w:hAnsi="Times New Roman"/>
          <w:b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 xml:space="preserve"> </w:t>
      </w:r>
      <w:r w:rsidRPr="008C46F6">
        <w:rPr>
          <w:rFonts w:ascii="Times New Roman" w:hAnsi="Times New Roman"/>
          <w:b/>
          <w:sz w:val="28"/>
          <w:szCs w:val="28"/>
        </w:rPr>
        <w:t xml:space="preserve">Совместная культурно – досуговая деятельность </w:t>
      </w:r>
      <w:r w:rsidRPr="008C46F6">
        <w:rPr>
          <w:rFonts w:ascii="Times New Roman" w:hAnsi="Times New Roman"/>
          <w:sz w:val="28"/>
          <w:szCs w:val="28"/>
        </w:rPr>
        <w:t>(написание сценариев, участие в подготовке и проведении праздников, исполнение ролей).</w:t>
      </w:r>
    </w:p>
    <w:p w:rsidR="008C46F6" w:rsidRDefault="008C46F6" w:rsidP="008C46F6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Использование досуговых форм общения способствует созданию позитивной эмоциональной атмосферы. Родители становятся более открытыми для общения, в дальнейшем музыкальному руководителю проще устанавливать с ними контакт, предоставлять педагогическую информацию.</w:t>
      </w:r>
    </w:p>
    <w:p w:rsidR="008C46F6" w:rsidRDefault="008C46F6" w:rsidP="008C46F6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Родители привлекаются к подготовке проведения совместного досуга, участию в конкурсах, к исполнению танцев, песен, частушек. Они участвуют в совместных развлекательных играх, играх КВН, соревнованиях, викторинах. Показывают детям спектакли и кукольные представления.</w:t>
      </w:r>
    </w:p>
    <w:p w:rsidR="008C46F6" w:rsidRDefault="008C46F6" w:rsidP="008C46F6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Родители должны знать, что музыкальное воспитание в детском саду заключается не только в проведении занятий, организации праздников и развлечений. Их нужно информировать о формах индивидуальной работы, тематике музыкальных занятий, программных направлениях и требованиях, о различных видах музыкальной деятельности, музыкальных кружках, реализуемых проектах.</w:t>
      </w:r>
    </w:p>
    <w:p w:rsidR="008C46F6" w:rsidRPr="00F07BC6" w:rsidRDefault="008C46F6" w:rsidP="002A01E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C46F6" w:rsidRDefault="008C46F6" w:rsidP="008C46F6">
      <w:pPr>
        <w:spacing w:after="0"/>
        <w:ind w:firstLine="36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10. Выводы по работе:</w:t>
      </w:r>
    </w:p>
    <w:p w:rsidR="002A01E4" w:rsidRPr="002A01E4" w:rsidRDefault="002A01E4" w:rsidP="008C46F6">
      <w:pPr>
        <w:spacing w:after="0"/>
        <w:ind w:firstLine="360"/>
        <w:jc w:val="both"/>
        <w:rPr>
          <w:rFonts w:ascii="Times New Roman" w:hAnsi="Times New Roman"/>
          <w:b/>
          <w:sz w:val="28"/>
          <w:szCs w:val="28"/>
        </w:rPr>
      </w:pPr>
    </w:p>
    <w:p w:rsidR="002A01E4" w:rsidRDefault="002A01E4" w:rsidP="002A01E4">
      <w:pPr>
        <w:spacing w:after="0"/>
        <w:ind w:firstLine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Перспективы работы на следу</w:t>
      </w:r>
      <w:r w:rsidRPr="002A01E4">
        <w:rPr>
          <w:rFonts w:ascii="Times New Roman" w:hAnsi="Times New Roman" w:cs="Times New Roman"/>
          <w:b/>
          <w:sz w:val="28"/>
          <w:szCs w:val="28"/>
        </w:rPr>
        <w:t>ющий год:</w:t>
      </w:r>
    </w:p>
    <w:p w:rsidR="002A01E4" w:rsidRPr="002A01E4" w:rsidRDefault="002A01E4" w:rsidP="002A01E4">
      <w:pPr>
        <w:pStyle w:val="a4"/>
        <w:numPr>
          <w:ilvl w:val="0"/>
          <w:numId w:val="19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A01E4">
        <w:rPr>
          <w:rFonts w:ascii="Times New Roman" w:hAnsi="Times New Roman" w:cs="Times New Roman"/>
          <w:sz w:val="28"/>
          <w:szCs w:val="28"/>
        </w:rPr>
        <w:t>провести работу над развитием творческих и эмоциональных проявлений детей через: инсценирования песен, импровизация танца, постановка сказок и интегрированные занятия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A01E4" w:rsidRPr="002A01E4" w:rsidRDefault="002A01E4" w:rsidP="002A01E4">
      <w:pPr>
        <w:pStyle w:val="a4"/>
        <w:numPr>
          <w:ilvl w:val="0"/>
          <w:numId w:val="19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A01E4">
        <w:rPr>
          <w:rFonts w:ascii="Times New Roman" w:hAnsi="Times New Roman" w:cs="Times New Roman"/>
          <w:sz w:val="28"/>
          <w:szCs w:val="28"/>
        </w:rPr>
        <w:t>активнее привлекать родителей и специалистов детского сада к участию в праздниках, развлечениях;</w:t>
      </w:r>
    </w:p>
    <w:p w:rsidR="002A01E4" w:rsidRPr="002A01E4" w:rsidRDefault="002A01E4" w:rsidP="002A01E4">
      <w:pPr>
        <w:pStyle w:val="a4"/>
        <w:numPr>
          <w:ilvl w:val="0"/>
          <w:numId w:val="19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A01E4">
        <w:rPr>
          <w:rFonts w:ascii="Times New Roman" w:hAnsi="Times New Roman" w:cs="Times New Roman"/>
          <w:sz w:val="28"/>
          <w:szCs w:val="28"/>
        </w:rPr>
        <w:t xml:space="preserve">продолжить работу по теме самообразования: «Развитие музыкально – </w:t>
      </w:r>
      <w:proofErr w:type="gramStart"/>
      <w:r w:rsidRPr="002A01E4">
        <w:rPr>
          <w:rFonts w:ascii="Times New Roman" w:hAnsi="Times New Roman" w:cs="Times New Roman"/>
          <w:sz w:val="28"/>
          <w:szCs w:val="28"/>
        </w:rPr>
        <w:t>ритмических движений</w:t>
      </w:r>
      <w:proofErr w:type="gramEnd"/>
      <w:r w:rsidRPr="002A01E4">
        <w:rPr>
          <w:rFonts w:ascii="Times New Roman" w:hAnsi="Times New Roman" w:cs="Times New Roman"/>
          <w:sz w:val="28"/>
          <w:szCs w:val="28"/>
        </w:rPr>
        <w:t xml:space="preserve"> и танцевального творчества у детей дошкольного возраста»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A01E4" w:rsidRPr="002A01E4" w:rsidRDefault="002A01E4" w:rsidP="002A01E4">
      <w:pPr>
        <w:pStyle w:val="a4"/>
        <w:numPr>
          <w:ilvl w:val="0"/>
          <w:numId w:val="19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A01E4">
        <w:rPr>
          <w:rFonts w:ascii="Times New Roman" w:hAnsi="Times New Roman" w:cs="Times New Roman"/>
          <w:sz w:val="28"/>
          <w:szCs w:val="28"/>
        </w:rPr>
        <w:lastRenderedPageBreak/>
        <w:t>Больше использовать на занятиях ИТК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A01E4" w:rsidRPr="002A01E4" w:rsidRDefault="002A01E4" w:rsidP="002A01E4">
      <w:pPr>
        <w:pStyle w:val="a4"/>
        <w:numPr>
          <w:ilvl w:val="0"/>
          <w:numId w:val="19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Изучать опыт работы </w:t>
      </w:r>
      <w:r w:rsidRPr="002A01E4">
        <w:rPr>
          <w:rFonts w:ascii="Times New Roman" w:hAnsi="Times New Roman" w:cs="Times New Roman"/>
          <w:sz w:val="28"/>
          <w:szCs w:val="28"/>
        </w:rPr>
        <w:t>педагогов и коллег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A01E4" w:rsidRDefault="002A01E4" w:rsidP="002A01E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A01E4" w:rsidRPr="002A01E4" w:rsidRDefault="002A01E4" w:rsidP="002A01E4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A01E4">
        <w:rPr>
          <w:rFonts w:ascii="Times New Roman" w:hAnsi="Times New Roman" w:cs="Times New Roman"/>
          <w:sz w:val="28"/>
          <w:szCs w:val="28"/>
        </w:rPr>
        <w:t>Анализируя формы работы, можно отметить, что занятия, праздники, развлечения, проводились в соответствии с составленными планами.</w:t>
      </w:r>
    </w:p>
    <w:p w:rsidR="002A01E4" w:rsidRPr="002A01E4" w:rsidRDefault="002A01E4" w:rsidP="002A01E4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A01E4">
        <w:rPr>
          <w:rFonts w:ascii="Times New Roman" w:hAnsi="Times New Roman" w:cs="Times New Roman"/>
          <w:b/>
          <w:sz w:val="28"/>
          <w:szCs w:val="28"/>
        </w:rPr>
        <w:t>Итог:</w:t>
      </w:r>
      <w:r w:rsidRPr="002A01E4">
        <w:rPr>
          <w:rFonts w:ascii="Times New Roman" w:hAnsi="Times New Roman" w:cs="Times New Roman"/>
          <w:sz w:val="28"/>
          <w:szCs w:val="28"/>
        </w:rPr>
        <w:t xml:space="preserve"> благодаря поставленным задачам в начале года, дети выросли в музыкальном отношении, стали более ритмичные, развился голосовой аппарат. Развилось слуховое внимание. Улучшились ритмические способности, движения связанные с музыкой.</w:t>
      </w:r>
    </w:p>
    <w:p w:rsidR="002A01E4" w:rsidRPr="002A01E4" w:rsidRDefault="002A01E4" w:rsidP="002A01E4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A01E4">
        <w:rPr>
          <w:rFonts w:ascii="Times New Roman" w:hAnsi="Times New Roman" w:cs="Times New Roman"/>
          <w:sz w:val="28"/>
          <w:szCs w:val="28"/>
        </w:rPr>
        <w:t>Я считаю, что с поставленной целью я справилась.</w:t>
      </w:r>
    </w:p>
    <w:p w:rsidR="00D165A2" w:rsidRPr="002A01E4" w:rsidRDefault="00D165A2" w:rsidP="008C46F6">
      <w:pPr>
        <w:spacing w:after="0"/>
        <w:ind w:firstLine="360"/>
        <w:jc w:val="both"/>
        <w:rPr>
          <w:rFonts w:ascii="Times New Roman" w:hAnsi="Times New Roman"/>
          <w:b/>
          <w:sz w:val="28"/>
          <w:szCs w:val="28"/>
        </w:rPr>
      </w:pPr>
    </w:p>
    <w:p w:rsidR="00E87D1C" w:rsidRPr="00E87D1C" w:rsidRDefault="00E87D1C" w:rsidP="00E87D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22BE9" w:rsidRDefault="00D22BE9" w:rsidP="00D22BE9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</w:p>
    <w:p w:rsidR="00D22BE9" w:rsidRPr="00D22BE9" w:rsidRDefault="00D22BE9" w:rsidP="00D22BE9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</w:p>
    <w:p w:rsidR="00D22BE9" w:rsidRDefault="00D22BE9" w:rsidP="005146CA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</w:p>
    <w:p w:rsidR="00D22BE9" w:rsidRPr="005146CA" w:rsidRDefault="00D22BE9" w:rsidP="005146CA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</w:p>
    <w:p w:rsidR="005146CA" w:rsidRPr="005146CA" w:rsidRDefault="005146CA" w:rsidP="005146C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sectPr w:rsidR="005146CA" w:rsidRPr="005146CA" w:rsidSect="00796544">
      <w:footerReference w:type="default" r:id="rId10"/>
      <w:pgSz w:w="16838" w:h="11906" w:orient="landscape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379A" w:rsidRDefault="0046379A" w:rsidP="00312E12">
      <w:pPr>
        <w:spacing w:after="0" w:line="240" w:lineRule="auto"/>
      </w:pPr>
      <w:r>
        <w:separator/>
      </w:r>
    </w:p>
  </w:endnote>
  <w:endnote w:type="continuationSeparator" w:id="0">
    <w:p w:rsidR="0046379A" w:rsidRDefault="0046379A" w:rsidP="00312E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2331376"/>
      <w:docPartObj>
        <w:docPartGallery w:val="Page Numbers (Bottom of Page)"/>
        <w:docPartUnique/>
      </w:docPartObj>
    </w:sdtPr>
    <w:sdtContent>
      <w:p w:rsidR="00454FAF" w:rsidRDefault="00DB6B04">
        <w:pPr>
          <w:pStyle w:val="a7"/>
          <w:jc w:val="right"/>
        </w:pPr>
        <w:fldSimple w:instr=" PAGE   \* MERGEFORMAT ">
          <w:r w:rsidR="00880497">
            <w:rPr>
              <w:noProof/>
            </w:rPr>
            <w:t>11</w:t>
          </w:r>
        </w:fldSimple>
      </w:p>
    </w:sdtContent>
  </w:sdt>
  <w:p w:rsidR="00454FAF" w:rsidRDefault="00454FAF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379A" w:rsidRDefault="0046379A" w:rsidP="00312E12">
      <w:pPr>
        <w:spacing w:after="0" w:line="240" w:lineRule="auto"/>
      </w:pPr>
      <w:r>
        <w:separator/>
      </w:r>
    </w:p>
  </w:footnote>
  <w:footnote w:type="continuationSeparator" w:id="0">
    <w:p w:rsidR="0046379A" w:rsidRDefault="0046379A" w:rsidP="00312E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F2C12"/>
    <w:multiLevelType w:val="hybridMultilevel"/>
    <w:tmpl w:val="F2EABA84"/>
    <w:lvl w:ilvl="0" w:tplc="DC3C90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3B48DD"/>
    <w:multiLevelType w:val="hybridMultilevel"/>
    <w:tmpl w:val="2FD2DA1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1842AF3"/>
    <w:multiLevelType w:val="hybridMultilevel"/>
    <w:tmpl w:val="C17AF1B4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>
    <w:nsid w:val="160324F9"/>
    <w:multiLevelType w:val="hybridMultilevel"/>
    <w:tmpl w:val="194AA4B0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">
    <w:nsid w:val="16BF4540"/>
    <w:multiLevelType w:val="hybridMultilevel"/>
    <w:tmpl w:val="C1BCCD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7A4A95"/>
    <w:multiLevelType w:val="hybridMultilevel"/>
    <w:tmpl w:val="F96C376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71C0C2F"/>
    <w:multiLevelType w:val="hybridMultilevel"/>
    <w:tmpl w:val="B748B96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280A3148"/>
    <w:multiLevelType w:val="hybridMultilevel"/>
    <w:tmpl w:val="D2E8A11A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2D1E19F8"/>
    <w:multiLevelType w:val="hybridMultilevel"/>
    <w:tmpl w:val="E552140E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33410C72"/>
    <w:multiLevelType w:val="hybridMultilevel"/>
    <w:tmpl w:val="3190ED9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33F910A6"/>
    <w:multiLevelType w:val="hybridMultilevel"/>
    <w:tmpl w:val="CEC4AA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876B75"/>
    <w:multiLevelType w:val="hybridMultilevel"/>
    <w:tmpl w:val="4CA8213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3FE73BB9"/>
    <w:multiLevelType w:val="hybridMultilevel"/>
    <w:tmpl w:val="AF2A67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E91409"/>
    <w:multiLevelType w:val="hybridMultilevel"/>
    <w:tmpl w:val="C2BA0A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3315EBD"/>
    <w:multiLevelType w:val="hybridMultilevel"/>
    <w:tmpl w:val="4CA8213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46DF2624"/>
    <w:multiLevelType w:val="hybridMultilevel"/>
    <w:tmpl w:val="E1A87E6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>
    <w:nsid w:val="47A133E5"/>
    <w:multiLevelType w:val="hybridMultilevel"/>
    <w:tmpl w:val="46EE9E1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4A166F9A"/>
    <w:multiLevelType w:val="hybridMultilevel"/>
    <w:tmpl w:val="C5FCD7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1561AE5"/>
    <w:multiLevelType w:val="hybridMultilevel"/>
    <w:tmpl w:val="E340CB82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9">
    <w:nsid w:val="59F26DA5"/>
    <w:multiLevelType w:val="hybridMultilevel"/>
    <w:tmpl w:val="504272FC"/>
    <w:lvl w:ilvl="0" w:tplc="0419000D">
      <w:start w:val="1"/>
      <w:numFmt w:val="bullet"/>
      <w:lvlText w:val=""/>
      <w:lvlJc w:val="left"/>
      <w:pPr>
        <w:ind w:left="14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0">
    <w:nsid w:val="64B84031"/>
    <w:multiLevelType w:val="hybridMultilevel"/>
    <w:tmpl w:val="A79208E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>
    <w:nsid w:val="664C4A56"/>
    <w:multiLevelType w:val="hybridMultilevel"/>
    <w:tmpl w:val="73E0DB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C704C7C"/>
    <w:multiLevelType w:val="hybridMultilevel"/>
    <w:tmpl w:val="73E0DB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D214CBF"/>
    <w:multiLevelType w:val="hybridMultilevel"/>
    <w:tmpl w:val="FBAE0E1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>
    <w:nsid w:val="72CD7D31"/>
    <w:multiLevelType w:val="hybridMultilevel"/>
    <w:tmpl w:val="20689C9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2FA2C3D"/>
    <w:multiLevelType w:val="hybridMultilevel"/>
    <w:tmpl w:val="C6AE7CF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7"/>
  </w:num>
  <w:num w:numId="3">
    <w:abstractNumId w:val="17"/>
  </w:num>
  <w:num w:numId="4">
    <w:abstractNumId w:val="10"/>
  </w:num>
  <w:num w:numId="5">
    <w:abstractNumId w:val="23"/>
  </w:num>
  <w:num w:numId="6">
    <w:abstractNumId w:val="9"/>
  </w:num>
  <w:num w:numId="7">
    <w:abstractNumId w:val="6"/>
  </w:num>
  <w:num w:numId="8">
    <w:abstractNumId w:val="11"/>
  </w:num>
  <w:num w:numId="9">
    <w:abstractNumId w:val="14"/>
  </w:num>
  <w:num w:numId="10">
    <w:abstractNumId w:val="19"/>
  </w:num>
  <w:num w:numId="11">
    <w:abstractNumId w:val="8"/>
  </w:num>
  <w:num w:numId="12">
    <w:abstractNumId w:val="2"/>
  </w:num>
  <w:num w:numId="13">
    <w:abstractNumId w:val="3"/>
  </w:num>
  <w:num w:numId="14">
    <w:abstractNumId w:val="12"/>
  </w:num>
  <w:num w:numId="15">
    <w:abstractNumId w:val="18"/>
  </w:num>
  <w:num w:numId="16">
    <w:abstractNumId w:val="22"/>
  </w:num>
  <w:num w:numId="17">
    <w:abstractNumId w:val="1"/>
  </w:num>
  <w:num w:numId="18">
    <w:abstractNumId w:val="0"/>
  </w:num>
  <w:num w:numId="19">
    <w:abstractNumId w:val="21"/>
  </w:num>
  <w:num w:numId="20">
    <w:abstractNumId w:val="16"/>
  </w:num>
  <w:num w:numId="21">
    <w:abstractNumId w:val="25"/>
  </w:num>
  <w:num w:numId="22">
    <w:abstractNumId w:val="5"/>
  </w:num>
  <w:num w:numId="23">
    <w:abstractNumId w:val="24"/>
  </w:num>
  <w:num w:numId="24">
    <w:abstractNumId w:val="13"/>
  </w:num>
  <w:num w:numId="25">
    <w:abstractNumId w:val="15"/>
  </w:num>
  <w:num w:numId="26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12E12"/>
    <w:rsid w:val="0008087E"/>
    <w:rsid w:val="000849B8"/>
    <w:rsid w:val="00092FCB"/>
    <w:rsid w:val="000D0DC7"/>
    <w:rsid w:val="00156991"/>
    <w:rsid w:val="001B06D8"/>
    <w:rsid w:val="001C0519"/>
    <w:rsid w:val="001C14E9"/>
    <w:rsid w:val="001E4F7B"/>
    <w:rsid w:val="00204794"/>
    <w:rsid w:val="00253171"/>
    <w:rsid w:val="002A01E4"/>
    <w:rsid w:val="003048AE"/>
    <w:rsid w:val="00312E12"/>
    <w:rsid w:val="0035567B"/>
    <w:rsid w:val="003C4A9C"/>
    <w:rsid w:val="003D540E"/>
    <w:rsid w:val="003F408E"/>
    <w:rsid w:val="0040483D"/>
    <w:rsid w:val="004119F0"/>
    <w:rsid w:val="00450FFC"/>
    <w:rsid w:val="00454FAF"/>
    <w:rsid w:val="0046379A"/>
    <w:rsid w:val="004A2DAD"/>
    <w:rsid w:val="004A3EDD"/>
    <w:rsid w:val="004B511B"/>
    <w:rsid w:val="004C7EE1"/>
    <w:rsid w:val="004D281E"/>
    <w:rsid w:val="004D79EB"/>
    <w:rsid w:val="004F003A"/>
    <w:rsid w:val="00500FB9"/>
    <w:rsid w:val="005146CA"/>
    <w:rsid w:val="00544DA1"/>
    <w:rsid w:val="005C61A9"/>
    <w:rsid w:val="006C05C5"/>
    <w:rsid w:val="006C3391"/>
    <w:rsid w:val="006D552F"/>
    <w:rsid w:val="006E0192"/>
    <w:rsid w:val="006F7E1A"/>
    <w:rsid w:val="00720F8A"/>
    <w:rsid w:val="00746E48"/>
    <w:rsid w:val="007921FA"/>
    <w:rsid w:val="00796544"/>
    <w:rsid w:val="007B6147"/>
    <w:rsid w:val="007D3A75"/>
    <w:rsid w:val="007E52DC"/>
    <w:rsid w:val="007F62FA"/>
    <w:rsid w:val="00815C6D"/>
    <w:rsid w:val="00847EB4"/>
    <w:rsid w:val="00880497"/>
    <w:rsid w:val="008A358C"/>
    <w:rsid w:val="008C15BB"/>
    <w:rsid w:val="008C46F6"/>
    <w:rsid w:val="008D2F93"/>
    <w:rsid w:val="008E7DD7"/>
    <w:rsid w:val="00904EFA"/>
    <w:rsid w:val="00956422"/>
    <w:rsid w:val="009629F4"/>
    <w:rsid w:val="0098068A"/>
    <w:rsid w:val="009E04BF"/>
    <w:rsid w:val="00A17DF0"/>
    <w:rsid w:val="00A4057D"/>
    <w:rsid w:val="00A70E5D"/>
    <w:rsid w:val="00A77287"/>
    <w:rsid w:val="00A917E9"/>
    <w:rsid w:val="00AD4AD9"/>
    <w:rsid w:val="00AE3250"/>
    <w:rsid w:val="00B42CB2"/>
    <w:rsid w:val="00BC3DC4"/>
    <w:rsid w:val="00BD06EB"/>
    <w:rsid w:val="00C206D7"/>
    <w:rsid w:val="00C465A2"/>
    <w:rsid w:val="00C6407C"/>
    <w:rsid w:val="00C75E01"/>
    <w:rsid w:val="00C957EB"/>
    <w:rsid w:val="00CF2D06"/>
    <w:rsid w:val="00D165A2"/>
    <w:rsid w:val="00D22BE9"/>
    <w:rsid w:val="00D32003"/>
    <w:rsid w:val="00D54387"/>
    <w:rsid w:val="00DB0F7A"/>
    <w:rsid w:val="00DB6B04"/>
    <w:rsid w:val="00DD14AC"/>
    <w:rsid w:val="00E62E97"/>
    <w:rsid w:val="00E65A32"/>
    <w:rsid w:val="00E87D1C"/>
    <w:rsid w:val="00EB174C"/>
    <w:rsid w:val="00EE1C64"/>
    <w:rsid w:val="00F07BC6"/>
    <w:rsid w:val="00F135BF"/>
    <w:rsid w:val="00F236A7"/>
    <w:rsid w:val="00F774E6"/>
    <w:rsid w:val="00F8730F"/>
    <w:rsid w:val="00FB03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E1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12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312E12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312E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12E12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312E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12E12"/>
    <w:rPr>
      <w:rFonts w:eastAsiaTheme="minorEastAsia"/>
      <w:lang w:eastAsia="ru-RU"/>
    </w:rPr>
  </w:style>
  <w:style w:type="character" w:styleId="a9">
    <w:name w:val="Strong"/>
    <w:basedOn w:val="a0"/>
    <w:uiPriority w:val="22"/>
    <w:qFormat/>
    <w:rsid w:val="002A01E4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F07B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07BC6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06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2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depthPercent val="100"/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Сформировано</c:v>
                </c:pt>
              </c:strCache>
            </c:strRef>
          </c:tx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от 3 до 4 лет</c:v>
                </c:pt>
                <c:pt idx="1">
                  <c:v>от 4 до 5 лет</c:v>
                </c:pt>
                <c:pt idx="2">
                  <c:v>от 5 до 6 лет</c:v>
                </c:pt>
                <c:pt idx="3">
                  <c:v>от 6 до 8 лет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0.30800000000000016</c:v>
                </c:pt>
                <c:pt idx="1">
                  <c:v>0.4</c:v>
                </c:pt>
                <c:pt idx="2" formatCode="0.00%">
                  <c:v>0.70000000000000029</c:v>
                </c:pt>
                <c:pt idx="3">
                  <c:v>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В стадии формирования</c:v>
                </c:pt>
              </c:strCache>
            </c:strRef>
          </c:tx>
          <c:dLbls>
            <c:dLbl>
              <c:idx val="1"/>
              <c:layout>
                <c:manualLayout>
                  <c:x val="5.771364880835763E-3"/>
                  <c:y val="0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showVal val="1"/>
            </c:dLbl>
            <c:dLbl>
              <c:idx val="2"/>
              <c:layout>
                <c:manualLayout>
                  <c:x val="2.1161671229730932E-2"/>
                  <c:y val="2.8716587854330467E-3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showVal val="1"/>
            </c:dLbl>
            <c:dLbl>
              <c:idx val="3"/>
              <c:layout>
                <c:manualLayout>
                  <c:x val="9.6189414680594981E-3"/>
                  <c:y val="-2.8716587854330467E-3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showVal val="1"/>
            </c:dLbl>
            <c:showVal val="1"/>
          </c:dLbls>
          <c:cat>
            <c:strRef>
              <c:f>Лист1!$A$2:$A$5</c:f>
              <c:strCache>
                <c:ptCount val="4"/>
                <c:pt idx="0">
                  <c:v>от 3 до 4 лет</c:v>
                </c:pt>
                <c:pt idx="1">
                  <c:v>от 4 до 5 лет</c:v>
                </c:pt>
                <c:pt idx="2">
                  <c:v>от 5 до 6 лет</c:v>
                </c:pt>
                <c:pt idx="3">
                  <c:v>от 6 до 8 лет</c:v>
                </c:pt>
              </c:strCache>
            </c:strRef>
          </c:cat>
          <c:val>
            <c:numRef>
              <c:f>Лист1!$C$2:$C$5</c:f>
              <c:numCache>
                <c:formatCode>0%</c:formatCode>
                <c:ptCount val="4"/>
                <c:pt idx="0">
                  <c:v>0.69200000000000039</c:v>
                </c:pt>
                <c:pt idx="1">
                  <c:v>0.60000000000000031</c:v>
                </c:pt>
                <c:pt idx="2" formatCode="0.00%">
                  <c:v>0.23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Не сформировано</c:v>
                </c:pt>
              </c:strCache>
            </c:strRef>
          </c:tx>
          <c:dLbls>
            <c:dLbl>
              <c:idx val="0"/>
              <c:layout>
                <c:manualLayout>
                  <c:x val="1.923788293611902E-2"/>
                  <c:y val="0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showVal val="1"/>
            </c:dLbl>
            <c:dLbl>
              <c:idx val="2"/>
              <c:layout>
                <c:manualLayout>
                  <c:x val="9.6189414680594981E-3"/>
                  <c:y val="0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showVal val="1"/>
            </c:dLbl>
            <c:dLbl>
              <c:idx val="3"/>
              <c:layout>
                <c:manualLayout>
                  <c:x val="1.7314094642507188E-2"/>
                  <c:y val="1.0529293911286177E-16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showVal val="1"/>
            </c:dLbl>
            <c:showVal val="1"/>
          </c:dLbls>
          <c:cat>
            <c:strRef>
              <c:f>Лист1!$A$2:$A$5</c:f>
              <c:strCache>
                <c:ptCount val="4"/>
                <c:pt idx="0">
                  <c:v>от 3 до 4 лет</c:v>
                </c:pt>
                <c:pt idx="1">
                  <c:v>от 4 до 5 лет</c:v>
                </c:pt>
                <c:pt idx="2">
                  <c:v>от 5 до 6 лет</c:v>
                </c:pt>
                <c:pt idx="3">
                  <c:v>от 6 до 8 лет</c:v>
                </c:pt>
              </c:strCache>
            </c:strRef>
          </c:cat>
          <c:val>
            <c:numRef>
              <c:f>Лист1!$D$2:$D$5</c:f>
              <c:numCache>
                <c:formatCode>0%</c:formatCode>
                <c:ptCount val="4"/>
                <c:pt idx="0">
                  <c:v>0</c:v>
                </c:pt>
                <c:pt idx="1">
                  <c:v>0</c:v>
                </c:pt>
                <c:pt idx="2">
                  <c:v>7.0000000000000034E-2</c:v>
                </c:pt>
                <c:pt idx="3">
                  <c:v>0</c:v>
                </c:pt>
              </c:numCache>
            </c:numRef>
          </c:val>
        </c:ser>
        <c:shape val="cylinder"/>
        <c:axId val="40928000"/>
        <c:axId val="40929536"/>
        <c:axId val="0"/>
      </c:bar3DChart>
      <c:catAx>
        <c:axId val="40928000"/>
        <c:scaling>
          <c:orientation val="minMax"/>
        </c:scaling>
        <c:axPos val="b"/>
        <c:numFmt formatCode="General" sourceLinked="1"/>
        <c:tickLblPos val="nextTo"/>
        <c:crossAx val="40929536"/>
        <c:crosses val="autoZero"/>
        <c:auto val="1"/>
        <c:lblAlgn val="ctr"/>
        <c:lblOffset val="100"/>
      </c:catAx>
      <c:valAx>
        <c:axId val="40929536"/>
        <c:scaling>
          <c:orientation val="minMax"/>
        </c:scaling>
        <c:axPos val="l"/>
        <c:majorGridlines/>
        <c:numFmt formatCode="0%" sourceLinked="1"/>
        <c:tickLblPos val="nextTo"/>
        <c:crossAx val="40928000"/>
        <c:crosses val="autoZero"/>
        <c:crossBetween val="between"/>
      </c:valAx>
      <c:spPr>
        <a:noFill/>
        <a:ln w="25396">
          <a:noFill/>
        </a:ln>
      </c:spPr>
    </c:plotArea>
    <c:legend>
      <c:legendPos val="r"/>
    </c:legend>
    <c:plotVisOnly val="1"/>
    <c:dispBlanksAs val="gap"/>
  </c:chart>
  <c:externalData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depthPercent val="100"/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Сформировано</c:v>
                </c:pt>
              </c:strCache>
            </c:strRef>
          </c:tx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от 3 до 4 лет</c:v>
                </c:pt>
                <c:pt idx="1">
                  <c:v>от 4 до 5 лет</c:v>
                </c:pt>
                <c:pt idx="2">
                  <c:v>от 5 до 6 лет</c:v>
                </c:pt>
                <c:pt idx="3">
                  <c:v>от 6 до 8 лет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0.37000000000000033</c:v>
                </c:pt>
                <c:pt idx="1">
                  <c:v>0.31000000000000033</c:v>
                </c:pt>
                <c:pt idx="2" formatCode="0.00%">
                  <c:v>0.72000000000000064</c:v>
                </c:pt>
                <c:pt idx="3">
                  <c:v>0.92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В стадии формирования</c:v>
                </c:pt>
              </c:strCache>
            </c:strRef>
          </c:tx>
          <c:dLbls>
            <c:dLbl>
              <c:idx val="1"/>
              <c:layout>
                <c:manualLayout>
                  <c:x val="5.7713648808357587E-3"/>
                  <c:y val="0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showVal val="1"/>
            </c:dLbl>
            <c:dLbl>
              <c:idx val="2"/>
              <c:layout>
                <c:manualLayout>
                  <c:x val="2.1161671229730932E-2"/>
                  <c:y val="2.8716587854330467E-3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showVal val="1"/>
            </c:dLbl>
            <c:dLbl>
              <c:idx val="3"/>
              <c:layout>
                <c:manualLayout>
                  <c:x val="9.6189414680594981E-3"/>
                  <c:y val="-2.8716587854330467E-3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showVal val="1"/>
            </c:dLbl>
            <c:showVal val="1"/>
          </c:dLbls>
          <c:cat>
            <c:strRef>
              <c:f>Лист1!$A$2:$A$5</c:f>
              <c:strCache>
                <c:ptCount val="4"/>
                <c:pt idx="0">
                  <c:v>от 3 до 4 лет</c:v>
                </c:pt>
                <c:pt idx="1">
                  <c:v>от 4 до 5 лет</c:v>
                </c:pt>
                <c:pt idx="2">
                  <c:v>от 5 до 6 лет</c:v>
                </c:pt>
                <c:pt idx="3">
                  <c:v>от 6 до 8 лет</c:v>
                </c:pt>
              </c:strCache>
            </c:strRef>
          </c:cat>
          <c:val>
            <c:numRef>
              <c:f>Лист1!$C$2:$C$5</c:f>
              <c:numCache>
                <c:formatCode>0%</c:formatCode>
                <c:ptCount val="4"/>
                <c:pt idx="0">
                  <c:v>0.63000000000000078</c:v>
                </c:pt>
                <c:pt idx="1">
                  <c:v>0.69000000000000061</c:v>
                </c:pt>
                <c:pt idx="2" formatCode="0.00%">
                  <c:v>0.28000000000000008</c:v>
                </c:pt>
                <c:pt idx="3">
                  <c:v>8.0000000000000043E-2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Не сформировано</c:v>
                </c:pt>
              </c:strCache>
            </c:strRef>
          </c:tx>
          <c:dLbls>
            <c:dLbl>
              <c:idx val="0"/>
              <c:layout>
                <c:manualLayout>
                  <c:x val="1.923788293611902E-2"/>
                  <c:y val="0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showVal val="1"/>
            </c:dLbl>
            <c:dLbl>
              <c:idx val="2"/>
              <c:layout>
                <c:manualLayout>
                  <c:x val="9.6189414680594981E-3"/>
                  <c:y val="0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showVal val="1"/>
            </c:dLbl>
            <c:dLbl>
              <c:idx val="3"/>
              <c:layout>
                <c:manualLayout>
                  <c:x val="1.7314094642507168E-2"/>
                  <c:y val="1.0529293911286166E-16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showVal val="1"/>
            </c:dLbl>
            <c:showVal val="1"/>
          </c:dLbls>
          <c:cat>
            <c:strRef>
              <c:f>Лист1!$A$2:$A$5</c:f>
              <c:strCache>
                <c:ptCount val="4"/>
                <c:pt idx="0">
                  <c:v>от 3 до 4 лет</c:v>
                </c:pt>
                <c:pt idx="1">
                  <c:v>от 4 до 5 лет</c:v>
                </c:pt>
                <c:pt idx="2">
                  <c:v>от 5 до 6 лет</c:v>
                </c:pt>
                <c:pt idx="3">
                  <c:v>от 6 до 8 лет</c:v>
                </c:pt>
              </c:strCache>
            </c:strRef>
          </c:cat>
          <c:val>
            <c:numRef>
              <c:f>Лист1!$D$2:$D$5</c:f>
              <c:numCache>
                <c:formatCode>0%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hape val="cylinder"/>
        <c:axId val="41154816"/>
        <c:axId val="115736576"/>
        <c:axId val="0"/>
      </c:bar3DChart>
      <c:catAx>
        <c:axId val="41154816"/>
        <c:scaling>
          <c:orientation val="minMax"/>
        </c:scaling>
        <c:axPos val="b"/>
        <c:numFmt formatCode="General" sourceLinked="1"/>
        <c:tickLblPos val="nextTo"/>
        <c:crossAx val="115736576"/>
        <c:crosses val="autoZero"/>
        <c:auto val="1"/>
        <c:lblAlgn val="ctr"/>
        <c:lblOffset val="100"/>
      </c:catAx>
      <c:valAx>
        <c:axId val="115736576"/>
        <c:scaling>
          <c:orientation val="minMax"/>
        </c:scaling>
        <c:axPos val="l"/>
        <c:majorGridlines/>
        <c:numFmt formatCode="0%" sourceLinked="1"/>
        <c:tickLblPos val="nextTo"/>
        <c:crossAx val="41154816"/>
        <c:crosses val="autoZero"/>
        <c:crossBetween val="between"/>
      </c:valAx>
      <c:spPr>
        <a:noFill/>
        <a:ln w="25396">
          <a:noFill/>
        </a:ln>
      </c:spPr>
    </c:plotArea>
    <c:legend>
      <c:legendPos val="r"/>
    </c:legend>
    <c:plotVisOnly val="1"/>
    <c:dispBlanksAs val="gap"/>
  </c:chart>
  <c:externalData r:id="rId2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3294AB-B6EA-4F5A-AD4C-9271CBDA9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876</TotalTime>
  <Pages>1</Pages>
  <Words>2527</Words>
  <Characters>14410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Admin</cp:lastModifiedBy>
  <cp:revision>24</cp:revision>
  <cp:lastPrinted>2021-06-07T14:57:00Z</cp:lastPrinted>
  <dcterms:created xsi:type="dcterms:W3CDTF">2020-05-21T08:08:00Z</dcterms:created>
  <dcterms:modified xsi:type="dcterms:W3CDTF">2024-01-30T06:38:00Z</dcterms:modified>
</cp:coreProperties>
</file>